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AC1" w:rsidRDefault="005E7AC1" w:rsidP="005E7AC1">
      <w:pPr>
        <w:jc w:val="center"/>
      </w:pPr>
      <w:bookmarkStart w:id="0" w:name="_GoBack"/>
      <w:bookmarkEnd w:id="0"/>
      <w:r>
        <w:rPr>
          <w:noProof/>
          <w:lang w:eastAsia="it-IT"/>
        </w:rPr>
        <w:drawing>
          <wp:inline distT="0" distB="0" distL="0" distR="0">
            <wp:extent cx="1838325" cy="676275"/>
            <wp:effectExtent l="0" t="0" r="9525" b="9525"/>
            <wp:docPr id="2" name="Immagine 2" descr="logo grandarte sfondo ros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grandarte sfondo ross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38325" cy="676275"/>
                    </a:xfrm>
                    <a:prstGeom prst="rect">
                      <a:avLst/>
                    </a:prstGeom>
                    <a:noFill/>
                    <a:ln>
                      <a:noFill/>
                    </a:ln>
                  </pic:spPr>
                </pic:pic>
              </a:graphicData>
            </a:graphic>
          </wp:inline>
        </w:drawing>
      </w:r>
    </w:p>
    <w:p w:rsidR="005E7AC1" w:rsidRDefault="005E7AC1" w:rsidP="005E7AC1">
      <w:pPr>
        <w:spacing w:after="0" w:line="240" w:lineRule="auto"/>
        <w:jc w:val="center"/>
      </w:pPr>
    </w:p>
    <w:p w:rsidR="005E7AC1" w:rsidRDefault="005E7AC1" w:rsidP="005E7AC1">
      <w:pPr>
        <w:spacing w:after="0" w:line="240" w:lineRule="auto"/>
        <w:jc w:val="center"/>
      </w:pPr>
    </w:p>
    <w:p w:rsidR="005E7AC1" w:rsidRDefault="005E7AC1" w:rsidP="005E7AC1">
      <w:pPr>
        <w:spacing w:after="0" w:line="240" w:lineRule="auto"/>
        <w:jc w:val="center"/>
        <w:rPr>
          <w:rFonts w:cstheme="minorHAnsi"/>
          <w:b/>
          <w:sz w:val="28"/>
          <w:szCs w:val="28"/>
        </w:rPr>
      </w:pPr>
      <w:r>
        <w:rPr>
          <w:rFonts w:cstheme="minorHAnsi"/>
          <w:b/>
          <w:sz w:val="28"/>
          <w:szCs w:val="28"/>
        </w:rPr>
        <w:t>COMUNICATO STAMPA</w:t>
      </w:r>
    </w:p>
    <w:p w:rsidR="005E7AC1" w:rsidRDefault="005E7AC1" w:rsidP="005E7AC1">
      <w:pPr>
        <w:jc w:val="center"/>
        <w:rPr>
          <w:rFonts w:cstheme="minorHAnsi"/>
          <w:sz w:val="18"/>
          <w:szCs w:val="18"/>
        </w:rPr>
      </w:pPr>
      <w:r>
        <w:rPr>
          <w:rFonts w:cstheme="minorHAnsi"/>
          <w:sz w:val="18"/>
          <w:szCs w:val="18"/>
        </w:rPr>
        <w:t>Cuneo, 14 gennaio2019</w:t>
      </w:r>
    </w:p>
    <w:p w:rsidR="0037679D" w:rsidRDefault="005E7AC1" w:rsidP="0037679D">
      <w:pPr>
        <w:spacing w:after="0" w:line="240" w:lineRule="auto"/>
        <w:jc w:val="center"/>
        <w:rPr>
          <w:rFonts w:cstheme="minorHAnsi"/>
          <w:sz w:val="28"/>
          <w:szCs w:val="28"/>
        </w:rPr>
      </w:pPr>
      <w:r>
        <w:rPr>
          <w:rFonts w:cstheme="minorHAnsi"/>
          <w:b/>
          <w:sz w:val="28"/>
          <w:szCs w:val="28"/>
        </w:rPr>
        <w:t>Sabato 19 gennaio 2019</w:t>
      </w:r>
      <w:r>
        <w:rPr>
          <w:rFonts w:cstheme="minorHAnsi"/>
          <w:sz w:val="28"/>
          <w:szCs w:val="28"/>
        </w:rPr>
        <w:t xml:space="preserve">, </w:t>
      </w:r>
      <w:r>
        <w:rPr>
          <w:rFonts w:cstheme="minorHAnsi"/>
          <w:b/>
          <w:sz w:val="28"/>
          <w:szCs w:val="28"/>
        </w:rPr>
        <w:t>alle ore 18.00</w:t>
      </w:r>
    </w:p>
    <w:p w:rsidR="005E7AC1" w:rsidRDefault="005E7AC1" w:rsidP="0037679D">
      <w:pPr>
        <w:spacing w:after="0" w:line="240" w:lineRule="auto"/>
        <w:jc w:val="center"/>
        <w:rPr>
          <w:rFonts w:cstheme="minorHAnsi"/>
          <w:sz w:val="28"/>
          <w:szCs w:val="28"/>
        </w:rPr>
      </w:pPr>
      <w:r>
        <w:rPr>
          <w:rFonts w:cstheme="minorHAnsi"/>
          <w:sz w:val="28"/>
          <w:szCs w:val="28"/>
        </w:rPr>
        <w:t>presso Palazzo Samone, via Amedeo Rossi 4, Cuneo, verrà inaugurata la mostra</w:t>
      </w:r>
    </w:p>
    <w:p w:rsidR="005E7AC1" w:rsidRDefault="005E7AC1" w:rsidP="005E7AC1">
      <w:pPr>
        <w:spacing w:after="0" w:line="240" w:lineRule="auto"/>
        <w:rPr>
          <w:rFonts w:cstheme="minorHAnsi"/>
          <w:sz w:val="28"/>
          <w:szCs w:val="28"/>
        </w:rPr>
      </w:pPr>
    </w:p>
    <w:p w:rsidR="005E7AC1" w:rsidRDefault="005E7AC1" w:rsidP="005E7AC1">
      <w:pPr>
        <w:spacing w:after="0" w:line="240" w:lineRule="auto"/>
        <w:jc w:val="center"/>
        <w:rPr>
          <w:b/>
          <w:sz w:val="32"/>
          <w:szCs w:val="32"/>
        </w:rPr>
      </w:pPr>
      <w:r>
        <w:rPr>
          <w:rFonts w:cstheme="minorHAnsi"/>
          <w:b/>
          <w:sz w:val="32"/>
          <w:szCs w:val="32"/>
        </w:rPr>
        <w:t>“</w:t>
      </w:r>
      <w:proofErr w:type="gramStart"/>
      <w:r>
        <w:rPr>
          <w:rFonts w:cstheme="minorHAnsi"/>
          <w:b/>
          <w:i/>
          <w:sz w:val="32"/>
          <w:szCs w:val="32"/>
        </w:rPr>
        <w:t>UNTITLED</w:t>
      </w:r>
      <w:r>
        <w:rPr>
          <w:rFonts w:cstheme="minorHAnsi"/>
          <w:b/>
          <w:sz w:val="32"/>
          <w:szCs w:val="32"/>
        </w:rPr>
        <w:t>“</w:t>
      </w:r>
      <w:proofErr w:type="gramEnd"/>
      <w:r>
        <w:rPr>
          <w:b/>
          <w:sz w:val="32"/>
          <w:szCs w:val="32"/>
        </w:rPr>
        <w:t xml:space="preserve"> </w:t>
      </w:r>
    </w:p>
    <w:p w:rsidR="005E7AC1" w:rsidRDefault="005E7AC1" w:rsidP="005E7AC1">
      <w:pPr>
        <w:spacing w:after="0" w:line="240" w:lineRule="auto"/>
        <w:jc w:val="center"/>
        <w:rPr>
          <w:b/>
          <w:sz w:val="32"/>
          <w:szCs w:val="32"/>
        </w:rPr>
      </w:pPr>
    </w:p>
    <w:p w:rsidR="005E7AC1" w:rsidRDefault="005E7AC1" w:rsidP="005E7AC1">
      <w:pPr>
        <w:spacing w:after="0" w:line="240" w:lineRule="auto"/>
        <w:jc w:val="center"/>
        <w:rPr>
          <w:sz w:val="32"/>
          <w:szCs w:val="32"/>
        </w:rPr>
      </w:pPr>
      <w:r>
        <w:rPr>
          <w:sz w:val="32"/>
          <w:szCs w:val="32"/>
        </w:rPr>
        <w:t>d</w:t>
      </w:r>
      <w:r w:rsidR="0037679D">
        <w:rPr>
          <w:sz w:val="32"/>
          <w:szCs w:val="32"/>
        </w:rPr>
        <w:t>i</w:t>
      </w:r>
    </w:p>
    <w:p w:rsidR="005E7AC1" w:rsidRDefault="005E7AC1" w:rsidP="005E7AC1">
      <w:pPr>
        <w:spacing w:after="0" w:line="240" w:lineRule="auto"/>
        <w:jc w:val="center"/>
        <w:rPr>
          <w:b/>
          <w:sz w:val="32"/>
          <w:szCs w:val="32"/>
        </w:rPr>
      </w:pPr>
      <w:r>
        <w:rPr>
          <w:b/>
          <w:sz w:val="32"/>
          <w:szCs w:val="32"/>
        </w:rPr>
        <w:t xml:space="preserve"> Alessia </w:t>
      </w:r>
      <w:proofErr w:type="spellStart"/>
      <w:r>
        <w:rPr>
          <w:b/>
          <w:sz w:val="32"/>
          <w:szCs w:val="32"/>
        </w:rPr>
        <w:t>Clema</w:t>
      </w:r>
      <w:proofErr w:type="spellEnd"/>
      <w:r>
        <w:rPr>
          <w:b/>
          <w:sz w:val="32"/>
          <w:szCs w:val="32"/>
        </w:rPr>
        <w:t xml:space="preserve"> </w:t>
      </w:r>
      <w:r w:rsidRPr="005E7AC1">
        <w:rPr>
          <w:sz w:val="32"/>
          <w:szCs w:val="32"/>
        </w:rPr>
        <w:t>e</w:t>
      </w:r>
      <w:r>
        <w:rPr>
          <w:b/>
          <w:sz w:val="32"/>
          <w:szCs w:val="32"/>
        </w:rPr>
        <w:t xml:space="preserve"> Cristina </w:t>
      </w:r>
      <w:proofErr w:type="spellStart"/>
      <w:r>
        <w:rPr>
          <w:b/>
          <w:sz w:val="32"/>
          <w:szCs w:val="32"/>
        </w:rPr>
        <w:t>Saimandi</w:t>
      </w:r>
      <w:proofErr w:type="spellEnd"/>
    </w:p>
    <w:p w:rsidR="005E7AC1" w:rsidRDefault="005E7AC1" w:rsidP="005E7AC1">
      <w:pPr>
        <w:spacing w:after="0" w:line="240" w:lineRule="auto"/>
        <w:jc w:val="center"/>
        <w:rPr>
          <w:b/>
          <w:sz w:val="32"/>
          <w:szCs w:val="32"/>
        </w:rPr>
      </w:pPr>
    </w:p>
    <w:p w:rsidR="005E7AC1" w:rsidRDefault="005E7AC1" w:rsidP="005E7AC1">
      <w:pPr>
        <w:spacing w:after="0" w:line="240" w:lineRule="auto"/>
        <w:jc w:val="both"/>
        <w:rPr>
          <w:sz w:val="28"/>
          <w:szCs w:val="28"/>
        </w:rPr>
      </w:pPr>
      <w:r>
        <w:rPr>
          <w:sz w:val="28"/>
          <w:szCs w:val="28"/>
        </w:rPr>
        <w:t xml:space="preserve">Promosso dalla associazione </w:t>
      </w:r>
      <w:proofErr w:type="spellStart"/>
      <w:r w:rsidRPr="0037679D">
        <w:rPr>
          <w:i/>
          <w:sz w:val="28"/>
          <w:szCs w:val="28"/>
        </w:rPr>
        <w:t>grandArte</w:t>
      </w:r>
      <w:proofErr w:type="spellEnd"/>
      <w:r w:rsidR="0037679D">
        <w:rPr>
          <w:sz w:val="28"/>
          <w:szCs w:val="28"/>
        </w:rPr>
        <w:t xml:space="preserve">, </w:t>
      </w:r>
      <w:r>
        <w:rPr>
          <w:sz w:val="28"/>
          <w:szCs w:val="28"/>
        </w:rPr>
        <w:t xml:space="preserve">in collaborazione con la casa editrice </w:t>
      </w:r>
      <w:proofErr w:type="spellStart"/>
      <w:r>
        <w:rPr>
          <w:sz w:val="28"/>
          <w:szCs w:val="28"/>
        </w:rPr>
        <w:t>Primalpe</w:t>
      </w:r>
      <w:proofErr w:type="spellEnd"/>
      <w:r>
        <w:rPr>
          <w:sz w:val="28"/>
          <w:szCs w:val="28"/>
        </w:rPr>
        <w:t xml:space="preserve"> ed il settimanale La Guida, l’evento è patrocinato da Regione Piemonte, Provincia e Città di Cuneo, e si avvale del contributo della Fondazione CRC. </w:t>
      </w:r>
    </w:p>
    <w:p w:rsidR="005E7AC1" w:rsidRPr="005E7AC1" w:rsidRDefault="005E7AC1" w:rsidP="005E7AC1">
      <w:pPr>
        <w:spacing w:after="0" w:line="240" w:lineRule="auto"/>
        <w:jc w:val="both"/>
        <w:rPr>
          <w:sz w:val="28"/>
          <w:szCs w:val="28"/>
        </w:rPr>
      </w:pPr>
      <w:r>
        <w:rPr>
          <w:sz w:val="28"/>
          <w:szCs w:val="28"/>
        </w:rPr>
        <w:t xml:space="preserve">In mostra il catalogo con testi di </w:t>
      </w:r>
      <w:r w:rsidRPr="005E7AC1">
        <w:rPr>
          <w:b/>
          <w:sz w:val="28"/>
          <w:szCs w:val="28"/>
        </w:rPr>
        <w:t xml:space="preserve">Ida </w:t>
      </w:r>
      <w:proofErr w:type="spellStart"/>
      <w:r w:rsidRPr="005E7AC1">
        <w:rPr>
          <w:b/>
          <w:sz w:val="28"/>
          <w:szCs w:val="28"/>
        </w:rPr>
        <w:t>Isoardi</w:t>
      </w:r>
      <w:proofErr w:type="spellEnd"/>
      <w:r>
        <w:rPr>
          <w:b/>
          <w:sz w:val="28"/>
          <w:szCs w:val="28"/>
        </w:rPr>
        <w:t xml:space="preserve"> </w:t>
      </w:r>
      <w:r>
        <w:rPr>
          <w:sz w:val="28"/>
          <w:szCs w:val="28"/>
        </w:rPr>
        <w:t>e</w:t>
      </w:r>
      <w:r w:rsidRPr="0037679D">
        <w:rPr>
          <w:b/>
          <w:sz w:val="28"/>
          <w:szCs w:val="28"/>
        </w:rPr>
        <w:t xml:space="preserve"> </w:t>
      </w:r>
      <w:r w:rsidR="0037679D" w:rsidRPr="0037679D">
        <w:rPr>
          <w:b/>
          <w:sz w:val="28"/>
          <w:szCs w:val="28"/>
        </w:rPr>
        <w:t xml:space="preserve">Ivana </w:t>
      </w:r>
      <w:proofErr w:type="spellStart"/>
      <w:r w:rsidR="0037679D" w:rsidRPr="0037679D">
        <w:rPr>
          <w:b/>
          <w:sz w:val="28"/>
          <w:szCs w:val="28"/>
        </w:rPr>
        <w:t>Mulatero</w:t>
      </w:r>
      <w:proofErr w:type="spellEnd"/>
      <w:r w:rsidR="0037679D" w:rsidRPr="0037679D">
        <w:rPr>
          <w:sz w:val="28"/>
          <w:szCs w:val="28"/>
        </w:rPr>
        <w:t>.</w:t>
      </w:r>
    </w:p>
    <w:p w:rsidR="005E7AC1" w:rsidRDefault="005E7AC1" w:rsidP="005E7AC1">
      <w:pPr>
        <w:spacing w:after="0" w:line="240" w:lineRule="auto"/>
        <w:jc w:val="both"/>
        <w:rPr>
          <w:sz w:val="28"/>
          <w:szCs w:val="28"/>
        </w:rPr>
      </w:pPr>
      <w:r>
        <w:rPr>
          <w:sz w:val="28"/>
          <w:szCs w:val="28"/>
        </w:rPr>
        <w:t xml:space="preserve">La mostra resterà aperta dal </w:t>
      </w:r>
      <w:r w:rsidR="0037679D">
        <w:rPr>
          <w:sz w:val="28"/>
          <w:szCs w:val="28"/>
        </w:rPr>
        <w:t>19 gennaio</w:t>
      </w:r>
      <w:r>
        <w:rPr>
          <w:sz w:val="28"/>
          <w:szCs w:val="28"/>
        </w:rPr>
        <w:t xml:space="preserve"> al </w:t>
      </w:r>
      <w:r w:rsidR="0037679D">
        <w:rPr>
          <w:sz w:val="28"/>
          <w:szCs w:val="28"/>
        </w:rPr>
        <w:t>17</w:t>
      </w:r>
      <w:r>
        <w:rPr>
          <w:sz w:val="28"/>
          <w:szCs w:val="28"/>
        </w:rPr>
        <w:t xml:space="preserve"> </w:t>
      </w:r>
      <w:r w:rsidR="0037679D">
        <w:rPr>
          <w:sz w:val="28"/>
          <w:szCs w:val="28"/>
        </w:rPr>
        <w:t>febbraio</w:t>
      </w:r>
      <w:r>
        <w:rPr>
          <w:sz w:val="28"/>
          <w:szCs w:val="28"/>
        </w:rPr>
        <w:t xml:space="preserve"> 201</w:t>
      </w:r>
      <w:r w:rsidR="0037679D">
        <w:rPr>
          <w:sz w:val="28"/>
          <w:szCs w:val="28"/>
        </w:rPr>
        <w:t>9</w:t>
      </w:r>
      <w:r>
        <w:rPr>
          <w:sz w:val="28"/>
          <w:szCs w:val="28"/>
        </w:rPr>
        <w:t>, con il seguente orario: venerdì, sabato e domenica dalle 16.30 alle ore 19,30.</w:t>
      </w:r>
    </w:p>
    <w:p w:rsidR="005E7AC1" w:rsidRDefault="005E7AC1" w:rsidP="005E7AC1">
      <w:pPr>
        <w:spacing w:after="0" w:line="240" w:lineRule="auto"/>
        <w:jc w:val="both"/>
        <w:rPr>
          <w:sz w:val="28"/>
          <w:szCs w:val="28"/>
        </w:rPr>
      </w:pPr>
    </w:p>
    <w:p w:rsidR="005E7AC1" w:rsidRDefault="005E7AC1" w:rsidP="005E7AC1">
      <w:pPr>
        <w:spacing w:after="0" w:line="240" w:lineRule="auto"/>
        <w:jc w:val="center"/>
        <w:rPr>
          <w:sz w:val="28"/>
          <w:szCs w:val="28"/>
        </w:rPr>
      </w:pPr>
      <w:r>
        <w:rPr>
          <w:sz w:val="28"/>
          <w:szCs w:val="28"/>
        </w:rPr>
        <w:t>****</w:t>
      </w:r>
    </w:p>
    <w:p w:rsidR="0037679D" w:rsidRPr="0037679D" w:rsidRDefault="0037679D" w:rsidP="0037679D">
      <w:pPr>
        <w:spacing w:line="240" w:lineRule="auto"/>
        <w:jc w:val="both"/>
        <w:rPr>
          <w:rFonts w:cstheme="minorHAnsi"/>
          <w:sz w:val="24"/>
          <w:szCs w:val="24"/>
        </w:rPr>
      </w:pPr>
      <w:r>
        <w:rPr>
          <w:rFonts w:cstheme="minorHAnsi"/>
          <w:sz w:val="24"/>
          <w:szCs w:val="24"/>
        </w:rPr>
        <w:t>“</w:t>
      </w:r>
      <w:r w:rsidRPr="0037679D">
        <w:rPr>
          <w:rFonts w:cstheme="minorHAnsi"/>
          <w:sz w:val="24"/>
          <w:szCs w:val="24"/>
        </w:rPr>
        <w:t xml:space="preserve">Due donne, due artiste hanno colto, con rara coscienza del tempo presente, una realtà difficile, a volte sgradevole, istituendo con l'oggi un dialogo critico e profondo. Pur nei loro differenti linguaggi espressivi, Alessia </w:t>
      </w:r>
      <w:proofErr w:type="spellStart"/>
      <w:r w:rsidRPr="0037679D">
        <w:rPr>
          <w:rFonts w:cstheme="minorHAnsi"/>
          <w:sz w:val="24"/>
          <w:szCs w:val="24"/>
        </w:rPr>
        <w:t>Clema</w:t>
      </w:r>
      <w:proofErr w:type="spellEnd"/>
      <w:r w:rsidRPr="0037679D">
        <w:rPr>
          <w:rFonts w:cstheme="minorHAnsi"/>
          <w:sz w:val="24"/>
          <w:szCs w:val="24"/>
        </w:rPr>
        <w:t xml:space="preserve"> e Cristina </w:t>
      </w:r>
      <w:proofErr w:type="spellStart"/>
      <w:r w:rsidRPr="0037679D">
        <w:rPr>
          <w:rFonts w:cstheme="minorHAnsi"/>
          <w:sz w:val="24"/>
          <w:szCs w:val="24"/>
        </w:rPr>
        <w:t>Saimandi</w:t>
      </w:r>
      <w:proofErr w:type="spellEnd"/>
      <w:r w:rsidRPr="0037679D">
        <w:rPr>
          <w:rFonts w:cstheme="minorHAnsi"/>
          <w:sz w:val="24"/>
          <w:szCs w:val="24"/>
        </w:rPr>
        <w:t xml:space="preserve"> ci conducono al cuore di tematiche forti, ben oltre i generi - pittura e scultura - superando la barriera, sempre insidiosa, del discorso “al femminile”. </w:t>
      </w:r>
    </w:p>
    <w:p w:rsidR="0037679D" w:rsidRPr="0037679D" w:rsidRDefault="0037679D" w:rsidP="0037679D">
      <w:pPr>
        <w:jc w:val="right"/>
        <w:rPr>
          <w:rFonts w:cstheme="minorHAnsi"/>
          <w:b/>
          <w:sz w:val="24"/>
          <w:szCs w:val="24"/>
        </w:rPr>
      </w:pPr>
      <w:r w:rsidRPr="0037679D">
        <w:rPr>
          <w:rFonts w:cstheme="minorHAnsi"/>
          <w:b/>
          <w:sz w:val="24"/>
          <w:szCs w:val="24"/>
        </w:rPr>
        <w:t xml:space="preserve">Ida </w:t>
      </w:r>
      <w:proofErr w:type="spellStart"/>
      <w:r w:rsidRPr="0037679D">
        <w:rPr>
          <w:rFonts w:cstheme="minorHAnsi"/>
          <w:b/>
          <w:sz w:val="24"/>
          <w:szCs w:val="24"/>
        </w:rPr>
        <w:t>Isoardi</w:t>
      </w:r>
      <w:proofErr w:type="spellEnd"/>
    </w:p>
    <w:p w:rsidR="0037679D" w:rsidRDefault="0037679D" w:rsidP="0037679D">
      <w:pPr>
        <w:jc w:val="center"/>
        <w:rPr>
          <w:rFonts w:cstheme="minorHAnsi"/>
          <w:b/>
          <w:sz w:val="28"/>
          <w:szCs w:val="28"/>
        </w:rPr>
      </w:pPr>
      <w:r>
        <w:rPr>
          <w:rFonts w:cstheme="minorHAnsi"/>
          <w:b/>
          <w:sz w:val="28"/>
          <w:szCs w:val="28"/>
        </w:rPr>
        <w:t>****</w:t>
      </w:r>
    </w:p>
    <w:p w:rsidR="0037679D" w:rsidRDefault="0037679D" w:rsidP="0037679D">
      <w:pPr>
        <w:spacing w:after="0" w:line="240" w:lineRule="auto"/>
        <w:ind w:right="-1"/>
        <w:jc w:val="both"/>
        <w:rPr>
          <w:rFonts w:ascii="Calibri" w:hAnsi="Calibri" w:cs="Calibri"/>
          <w:sz w:val="24"/>
          <w:szCs w:val="24"/>
        </w:rPr>
      </w:pPr>
      <w:r>
        <w:rPr>
          <w:rFonts w:ascii="Calibri" w:hAnsi="Calibri" w:cs="Calibri"/>
          <w:sz w:val="24"/>
          <w:szCs w:val="24"/>
        </w:rPr>
        <w:t xml:space="preserve">(…) </w:t>
      </w:r>
      <w:r w:rsidRPr="0037679D">
        <w:rPr>
          <w:rFonts w:ascii="Calibri" w:hAnsi="Calibri" w:cs="Calibri"/>
          <w:sz w:val="24"/>
          <w:szCs w:val="24"/>
        </w:rPr>
        <w:t xml:space="preserve">Alessia </w:t>
      </w:r>
      <w:proofErr w:type="spellStart"/>
      <w:r w:rsidRPr="0037679D">
        <w:rPr>
          <w:rFonts w:ascii="Calibri" w:hAnsi="Calibri" w:cs="Calibri"/>
          <w:sz w:val="24"/>
          <w:szCs w:val="24"/>
        </w:rPr>
        <w:t>Clema</w:t>
      </w:r>
      <w:proofErr w:type="spellEnd"/>
      <w:r w:rsidRPr="0037679D">
        <w:rPr>
          <w:rFonts w:ascii="Calibri" w:hAnsi="Calibri" w:cs="Calibri"/>
          <w:sz w:val="24"/>
          <w:szCs w:val="24"/>
        </w:rPr>
        <w:t xml:space="preserve"> usa le materie che curano l’arte del passato, le resine epossidiche impiegate nei restauri delle opere lignee, miscelate con leganti e tradotte in estenuate colature simili al miele vischioso con cui ritualizzare in senso plastico i volti dei poeti, degli amici, dei famigliari, di se stessa; incide le lastre di plexiglass dalla cui nebbiosa sostanza plastica, visivamente attraversabile, appaiono i rami esili di un fitto bosco di alberi; deposita su fogli di acetato una stratificazione di immagini, dettagli paesistici scattati sul Passo de La Colletta, verso Pagno, incisi a secco e rivelati da una polvere di pigmento color ardesia. </w:t>
      </w:r>
    </w:p>
    <w:p w:rsidR="0037679D" w:rsidRPr="0037679D" w:rsidRDefault="0037679D" w:rsidP="0037679D">
      <w:pPr>
        <w:spacing w:after="0" w:line="240" w:lineRule="auto"/>
        <w:ind w:right="-1"/>
        <w:jc w:val="both"/>
        <w:rPr>
          <w:rFonts w:ascii="Calibri" w:hAnsi="Calibri" w:cs="Calibri"/>
          <w:sz w:val="24"/>
          <w:szCs w:val="24"/>
        </w:rPr>
      </w:pPr>
    </w:p>
    <w:p w:rsidR="00C97652" w:rsidRDefault="0037679D" w:rsidP="0037679D">
      <w:pPr>
        <w:spacing w:after="0" w:line="240" w:lineRule="auto"/>
        <w:ind w:right="-1"/>
        <w:jc w:val="both"/>
        <w:rPr>
          <w:rFonts w:ascii="Calibri" w:hAnsi="Calibri" w:cs="Calibri"/>
          <w:sz w:val="24"/>
          <w:szCs w:val="24"/>
        </w:rPr>
      </w:pPr>
      <w:r w:rsidRPr="0037679D">
        <w:rPr>
          <w:rFonts w:ascii="Calibri" w:hAnsi="Calibri" w:cs="Calibri"/>
          <w:sz w:val="24"/>
          <w:szCs w:val="24"/>
        </w:rPr>
        <w:t xml:space="preserve">Cristina </w:t>
      </w:r>
      <w:proofErr w:type="spellStart"/>
      <w:r w:rsidRPr="0037679D">
        <w:rPr>
          <w:rFonts w:ascii="Calibri" w:hAnsi="Calibri" w:cs="Calibri"/>
          <w:sz w:val="24"/>
          <w:szCs w:val="24"/>
        </w:rPr>
        <w:t>Saimandi</w:t>
      </w:r>
      <w:proofErr w:type="spellEnd"/>
      <w:r w:rsidRPr="0037679D">
        <w:rPr>
          <w:rFonts w:ascii="Calibri" w:hAnsi="Calibri" w:cs="Calibri"/>
          <w:sz w:val="24"/>
          <w:szCs w:val="24"/>
        </w:rPr>
        <w:t xml:space="preserve"> usa le materie che appartengono alla tradizione scultorea e pittorica, le terrecotte e le argille, ma non disdegna le resine, le ceramiche e gli acrilici, per dare forma alle figure ataviche  la cui femminilità non origina dalle armonie formali ma dalla natura stessa, verso la quale ogni corpo </w:t>
      </w:r>
      <w:r w:rsidRPr="0037679D">
        <w:rPr>
          <w:rFonts w:ascii="Calibri" w:hAnsi="Calibri" w:cs="Calibri"/>
          <w:sz w:val="24"/>
          <w:szCs w:val="24"/>
        </w:rPr>
        <w:lastRenderedPageBreak/>
        <w:t xml:space="preserve">tende a rifondersi; pennella con l’acqua alonata di color ruggine gli incontri tra ibridi umani e animali su carte ruvide; depone pesanti strati di acrilico, bitume e grafite su teleri dove si accampano corpi ingigantiti carichi di </w:t>
      </w:r>
      <w:r w:rsidRPr="0037679D">
        <w:rPr>
          <w:rFonts w:ascii="Calibri" w:hAnsi="Calibri" w:cs="Calibri"/>
          <w:i/>
          <w:sz w:val="24"/>
          <w:szCs w:val="24"/>
        </w:rPr>
        <w:t>pathos</w:t>
      </w:r>
      <w:r w:rsidR="00C97652">
        <w:rPr>
          <w:rFonts w:ascii="Calibri" w:hAnsi="Calibri" w:cs="Calibri"/>
          <w:sz w:val="24"/>
          <w:szCs w:val="24"/>
        </w:rPr>
        <w:t>(…)</w:t>
      </w:r>
    </w:p>
    <w:p w:rsidR="00C97652" w:rsidRPr="00C97652" w:rsidRDefault="00C97652" w:rsidP="00C97652">
      <w:pPr>
        <w:spacing w:after="0" w:line="240" w:lineRule="auto"/>
        <w:ind w:right="-1"/>
        <w:jc w:val="right"/>
        <w:rPr>
          <w:rFonts w:ascii="Calibri" w:hAnsi="Calibri" w:cs="Calibri"/>
          <w:b/>
          <w:sz w:val="24"/>
          <w:szCs w:val="24"/>
        </w:rPr>
      </w:pPr>
      <w:r w:rsidRPr="00C97652">
        <w:rPr>
          <w:rFonts w:ascii="Calibri" w:hAnsi="Calibri" w:cs="Calibri"/>
          <w:b/>
          <w:sz w:val="24"/>
          <w:szCs w:val="24"/>
        </w:rPr>
        <w:t xml:space="preserve">Ivana </w:t>
      </w:r>
      <w:proofErr w:type="spellStart"/>
      <w:r w:rsidRPr="00C97652">
        <w:rPr>
          <w:rFonts w:ascii="Calibri" w:hAnsi="Calibri" w:cs="Calibri"/>
          <w:b/>
          <w:sz w:val="24"/>
          <w:szCs w:val="24"/>
        </w:rPr>
        <w:t>Mulatero</w:t>
      </w:r>
      <w:proofErr w:type="spellEnd"/>
    </w:p>
    <w:p w:rsidR="0037679D" w:rsidRPr="0037679D" w:rsidRDefault="0037679D" w:rsidP="0037679D">
      <w:pPr>
        <w:jc w:val="right"/>
        <w:rPr>
          <w:rFonts w:cstheme="minorHAnsi"/>
          <w:b/>
          <w:sz w:val="28"/>
          <w:szCs w:val="28"/>
        </w:rPr>
      </w:pPr>
    </w:p>
    <w:p w:rsidR="0037679D" w:rsidRDefault="00C97652" w:rsidP="00C97652">
      <w:pPr>
        <w:jc w:val="center"/>
        <w:rPr>
          <w:rFonts w:cstheme="minorHAnsi"/>
        </w:rPr>
      </w:pPr>
      <w:r>
        <w:rPr>
          <w:rFonts w:cstheme="minorHAnsi"/>
        </w:rPr>
        <w:t>***</w:t>
      </w:r>
    </w:p>
    <w:p w:rsidR="00C97652" w:rsidRPr="00C97652" w:rsidRDefault="00C97652" w:rsidP="00C97652">
      <w:pPr>
        <w:spacing w:after="0" w:line="240" w:lineRule="auto"/>
        <w:jc w:val="both"/>
        <w:textAlignment w:val="baseline"/>
        <w:rPr>
          <w:rFonts w:eastAsia="Times New Roman" w:cs="Calibri"/>
          <w:b/>
          <w:sz w:val="28"/>
          <w:szCs w:val="28"/>
          <w:lang w:eastAsia="it-IT"/>
        </w:rPr>
      </w:pPr>
      <w:r w:rsidRPr="00C97652">
        <w:rPr>
          <w:rFonts w:eastAsia="Times New Roman" w:cs="Calibri"/>
          <w:b/>
          <w:sz w:val="28"/>
          <w:szCs w:val="28"/>
          <w:lang w:eastAsia="it-IT"/>
        </w:rPr>
        <w:t xml:space="preserve">Alessia </w:t>
      </w:r>
      <w:proofErr w:type="spellStart"/>
      <w:r w:rsidRPr="00C97652">
        <w:rPr>
          <w:rFonts w:eastAsia="Times New Roman" w:cs="Calibri"/>
          <w:b/>
          <w:sz w:val="28"/>
          <w:szCs w:val="28"/>
          <w:lang w:eastAsia="it-IT"/>
        </w:rPr>
        <w:t>Clema</w:t>
      </w:r>
      <w:proofErr w:type="spellEnd"/>
    </w:p>
    <w:p w:rsidR="00C97652" w:rsidRPr="00C97652" w:rsidRDefault="00C97652" w:rsidP="00C97652">
      <w:pPr>
        <w:spacing w:after="0" w:line="240" w:lineRule="auto"/>
        <w:jc w:val="both"/>
        <w:textAlignment w:val="baseline"/>
        <w:rPr>
          <w:rFonts w:cs="Calibri"/>
        </w:rPr>
      </w:pPr>
      <w:r w:rsidRPr="00C97652">
        <w:rPr>
          <w:rFonts w:eastAsia="Times New Roman" w:cs="Calibri"/>
          <w:lang w:eastAsia="it-IT"/>
        </w:rPr>
        <w:t xml:space="preserve">Nata a Cuneo nel 1967, Alessia </w:t>
      </w:r>
      <w:proofErr w:type="spellStart"/>
      <w:r w:rsidRPr="00C97652">
        <w:rPr>
          <w:rFonts w:eastAsia="Times New Roman" w:cs="Calibri"/>
          <w:lang w:eastAsia="it-IT"/>
        </w:rPr>
        <w:t>Clema</w:t>
      </w:r>
      <w:proofErr w:type="spellEnd"/>
      <w:r w:rsidRPr="00C97652">
        <w:rPr>
          <w:rFonts w:eastAsia="Times New Roman" w:cs="Calibri"/>
          <w:lang w:eastAsia="it-IT"/>
        </w:rPr>
        <w:t xml:space="preserve"> vive ed opera a Saluzzo. Attualmente insegna presso il Liceo Artistico “Ego Bianchi” di Cuneo e al Liceo Artistico “Soleri Bertoni” di Saluzzo. Da giovane mostra una spiccata passione per l’arte che, nel tempo, ha alimentato il suo naturale ed istintivo desiderio di dedicarsi agli studi delle arti applicate. Dal 1999 al 2013 ha esercitato, come libera professione, l’attività di restauro di opere lignee policrome e dorate. Congiuntamente all’insegnamento e al suo lavoro, ha tenuto viva la passione per la pittura che l’ha porta a muovere le sue prime esperienze in ambito artistico. Il suo è uno spirito dialettico impegnato a coniugare in modo critico la modernità con la tradizione, lo sperimentalismo con la tecnica e l’abilità artistica. I suoi lavori rivelano un’artista poliedrica capace di percorrere trasversalmente la pittura, la scultura, il disegno e l’</w:t>
      </w:r>
      <w:proofErr w:type="spellStart"/>
      <w:r w:rsidRPr="00C97652">
        <w:rPr>
          <w:rFonts w:eastAsia="Times New Roman" w:cs="Calibri"/>
          <w:lang w:eastAsia="it-IT"/>
        </w:rPr>
        <w:t>interior</w:t>
      </w:r>
      <w:proofErr w:type="spellEnd"/>
      <w:r w:rsidRPr="00C97652">
        <w:rPr>
          <w:rFonts w:eastAsia="Times New Roman" w:cs="Calibri"/>
          <w:lang w:eastAsia="it-IT"/>
        </w:rPr>
        <w:t xml:space="preserve"> design.</w:t>
      </w:r>
      <w:r w:rsidRPr="00C97652">
        <w:rPr>
          <w:rFonts w:cs="Calibri"/>
        </w:rPr>
        <w:t xml:space="preserve"> </w:t>
      </w:r>
    </w:p>
    <w:p w:rsidR="00C97652" w:rsidRPr="00C97652" w:rsidRDefault="00C97652" w:rsidP="00C97652">
      <w:pPr>
        <w:spacing w:after="0" w:line="240" w:lineRule="auto"/>
        <w:jc w:val="both"/>
        <w:textAlignment w:val="baseline"/>
        <w:rPr>
          <w:rFonts w:eastAsia="Times New Roman" w:cs="Calibri"/>
          <w:lang w:eastAsia="it-IT"/>
        </w:rPr>
      </w:pPr>
      <w:r w:rsidRPr="00C97652">
        <w:rPr>
          <w:rFonts w:cs="Calibri"/>
        </w:rPr>
        <w:t xml:space="preserve">Roberto </w:t>
      </w:r>
      <w:proofErr w:type="spellStart"/>
      <w:r w:rsidRPr="00C97652">
        <w:rPr>
          <w:rFonts w:cs="Calibri"/>
        </w:rPr>
        <w:t>Baravalle</w:t>
      </w:r>
      <w:proofErr w:type="spellEnd"/>
      <w:r w:rsidRPr="00C97652">
        <w:rPr>
          <w:rFonts w:cs="Calibri"/>
        </w:rPr>
        <w:t xml:space="preserve"> scrive sul suo lavoro “</w:t>
      </w:r>
      <w:r w:rsidRPr="00C97652">
        <w:rPr>
          <w:rFonts w:eastAsia="Times New Roman" w:cs="Calibri"/>
          <w:lang w:eastAsia="it-IT"/>
        </w:rPr>
        <w:t xml:space="preserve">La sensibilità femminile di </w:t>
      </w:r>
      <w:r w:rsidRPr="00C97652">
        <w:rPr>
          <w:rFonts w:eastAsia="Times New Roman" w:cs="Calibri"/>
          <w:bCs/>
          <w:lang w:eastAsia="it-IT"/>
        </w:rPr>
        <w:t xml:space="preserve">Alessia </w:t>
      </w:r>
      <w:proofErr w:type="spellStart"/>
      <w:r w:rsidRPr="00C97652">
        <w:rPr>
          <w:rFonts w:eastAsia="Times New Roman" w:cs="Calibri"/>
          <w:bCs/>
          <w:lang w:eastAsia="it-IT"/>
        </w:rPr>
        <w:t>Clema</w:t>
      </w:r>
      <w:proofErr w:type="spellEnd"/>
      <w:r w:rsidRPr="00C97652">
        <w:rPr>
          <w:rFonts w:eastAsia="Times New Roman" w:cs="Calibri"/>
          <w:lang w:eastAsia="it-IT"/>
        </w:rPr>
        <w:t xml:space="preserve"> ci ha a lungo ricordato che l'immagine di ognuno è superficie, specchio illusorio se non è corredata dei portati e degli arredi che ci accompagnano. Il senso della sua moderna forma di ritratto sembra stare oltre l'evidenza, ridotta a </w:t>
      </w:r>
      <w:r w:rsidRPr="00C97652">
        <w:rPr>
          <w:rFonts w:eastAsia="Times New Roman" w:cs="Calibri"/>
          <w:i/>
          <w:iCs/>
          <w:lang w:eastAsia="it-IT"/>
        </w:rPr>
        <w:t xml:space="preserve">persona, </w:t>
      </w:r>
      <w:r w:rsidRPr="00C97652">
        <w:rPr>
          <w:rFonts w:eastAsia="Times New Roman" w:cs="Calibri"/>
          <w:lang w:eastAsia="it-IT"/>
        </w:rPr>
        <w:t>strumento per la voce, amplificazione che ci permette di cogliere l'essenza di ognuno. Nei suoi ultimi lavori propone una forma diafana di paesaggio, una nebulosa, all’interno della quale è arduo trovare un percorso…”.</w:t>
      </w:r>
    </w:p>
    <w:p w:rsidR="00C97652" w:rsidRPr="00C97652" w:rsidRDefault="00C97652" w:rsidP="00C97652">
      <w:pPr>
        <w:spacing w:after="0" w:line="240" w:lineRule="auto"/>
        <w:jc w:val="both"/>
        <w:textAlignment w:val="baseline"/>
        <w:rPr>
          <w:rFonts w:eastAsia="Times New Roman" w:cs="Calibri"/>
          <w:lang w:eastAsia="it-IT"/>
        </w:rPr>
      </w:pPr>
      <w:r w:rsidRPr="00C97652">
        <w:rPr>
          <w:rFonts w:eastAsia="Times New Roman" w:cs="Calibri"/>
          <w:lang w:eastAsia="it-IT"/>
        </w:rPr>
        <w:t xml:space="preserve">Negli anni ha collaborato con amici poeti e scrittori per la casa Editrice </w:t>
      </w:r>
      <w:proofErr w:type="spellStart"/>
      <w:r w:rsidRPr="00C97652">
        <w:rPr>
          <w:rFonts w:eastAsia="Times New Roman" w:cs="Calibri"/>
          <w:lang w:eastAsia="it-IT"/>
        </w:rPr>
        <w:t>Pulcinoelefante</w:t>
      </w:r>
      <w:proofErr w:type="spellEnd"/>
      <w:r w:rsidRPr="00C97652">
        <w:rPr>
          <w:rFonts w:eastAsia="Times New Roman" w:cs="Calibri"/>
          <w:lang w:eastAsia="it-IT"/>
        </w:rPr>
        <w:t xml:space="preserve"> di Alberto </w:t>
      </w:r>
      <w:proofErr w:type="spellStart"/>
      <w:r w:rsidRPr="00C97652">
        <w:rPr>
          <w:rFonts w:eastAsia="Times New Roman" w:cs="Calibri"/>
          <w:lang w:eastAsia="it-IT"/>
        </w:rPr>
        <w:t>Casiraghy</w:t>
      </w:r>
      <w:proofErr w:type="spellEnd"/>
      <w:r w:rsidRPr="00C97652">
        <w:rPr>
          <w:rFonts w:eastAsia="Times New Roman" w:cs="Calibri"/>
          <w:lang w:eastAsia="it-IT"/>
        </w:rPr>
        <w:t xml:space="preserve"> di Osnago e con i progetti di </w:t>
      </w:r>
      <w:proofErr w:type="spellStart"/>
      <w:r w:rsidRPr="00C97652">
        <w:rPr>
          <w:rFonts w:eastAsia="Times New Roman" w:cs="Calibri"/>
          <w:lang w:eastAsia="it-IT"/>
        </w:rPr>
        <w:t>Spazioarte</w:t>
      </w:r>
      <w:proofErr w:type="spellEnd"/>
      <w:r w:rsidRPr="00C97652">
        <w:rPr>
          <w:rFonts w:eastAsia="Times New Roman" w:cs="Calibri"/>
          <w:lang w:eastAsia="it-IT"/>
        </w:rPr>
        <w:t xml:space="preserve"> di Saluzzo: nel 2007 con il progetto </w:t>
      </w:r>
      <w:r w:rsidRPr="00C97652">
        <w:rPr>
          <w:rFonts w:eastAsia="Times New Roman" w:cs="Calibri"/>
          <w:i/>
          <w:iCs/>
          <w:bdr w:val="none" w:sz="0" w:space="0" w:color="auto" w:frame="1"/>
          <w:lang w:eastAsia="it-IT"/>
        </w:rPr>
        <w:t>Arte, Poesia e Musica vaganti</w:t>
      </w:r>
      <w:r w:rsidRPr="00C97652">
        <w:rPr>
          <w:rFonts w:eastAsia="Times New Roman" w:cs="Calibri"/>
          <w:lang w:eastAsia="it-IT"/>
        </w:rPr>
        <w:t> e nel 2009 alla manifestazione </w:t>
      </w:r>
      <w:r w:rsidRPr="00C97652">
        <w:rPr>
          <w:rFonts w:eastAsia="Times New Roman" w:cs="Calibri"/>
          <w:i/>
          <w:iCs/>
          <w:bdr w:val="none" w:sz="0" w:space="0" w:color="auto" w:frame="1"/>
          <w:lang w:eastAsia="it-IT"/>
        </w:rPr>
        <w:t>L’ultima carovana</w:t>
      </w:r>
      <w:r w:rsidRPr="00C97652">
        <w:rPr>
          <w:rFonts w:eastAsia="Times New Roman" w:cs="Calibri"/>
          <w:lang w:eastAsia="it-IT"/>
        </w:rPr>
        <w:t>, realizzando un’opera ispirata all’autoritratto. Nel 2010 ha realizzato assieme ad altri 51 artisti italiani due libri d’arte di grande formato a favore dell’</w:t>
      </w:r>
      <w:proofErr w:type="spellStart"/>
      <w:r w:rsidRPr="00C97652">
        <w:rPr>
          <w:rFonts w:eastAsia="Times New Roman" w:cs="Calibri"/>
          <w:lang w:eastAsia="it-IT"/>
        </w:rPr>
        <w:t>Aifo</w:t>
      </w:r>
      <w:proofErr w:type="spellEnd"/>
      <w:r w:rsidRPr="00C97652">
        <w:rPr>
          <w:rFonts w:eastAsia="Times New Roman" w:cs="Calibri"/>
          <w:lang w:eastAsia="it-IT"/>
        </w:rPr>
        <w:t xml:space="preserve"> (Amici di Raoul </w:t>
      </w:r>
      <w:proofErr w:type="spellStart"/>
      <w:r w:rsidRPr="00C97652">
        <w:rPr>
          <w:rFonts w:eastAsia="Times New Roman" w:cs="Calibri"/>
          <w:lang w:eastAsia="it-IT"/>
        </w:rPr>
        <w:t>Follerau</w:t>
      </w:r>
      <w:proofErr w:type="spellEnd"/>
      <w:r w:rsidRPr="00C97652">
        <w:rPr>
          <w:rFonts w:eastAsia="Times New Roman" w:cs="Calibri"/>
          <w:lang w:eastAsia="it-IT"/>
        </w:rPr>
        <w:t xml:space="preserve">) per illustrare i versi del poeta occitano Claudio </w:t>
      </w:r>
      <w:proofErr w:type="spellStart"/>
      <w:r w:rsidRPr="00C97652">
        <w:rPr>
          <w:rFonts w:eastAsia="Times New Roman" w:cs="Calibri"/>
          <w:lang w:eastAsia="it-IT"/>
        </w:rPr>
        <w:t>Salvagno</w:t>
      </w:r>
      <w:proofErr w:type="spellEnd"/>
      <w:r w:rsidRPr="00C97652">
        <w:rPr>
          <w:rFonts w:eastAsia="Times New Roman" w:cs="Calibri"/>
          <w:lang w:eastAsia="it-IT"/>
        </w:rPr>
        <w:t xml:space="preserve">. </w:t>
      </w:r>
    </w:p>
    <w:p w:rsidR="00C97652" w:rsidRPr="00C97652" w:rsidRDefault="00C97652" w:rsidP="00C97652">
      <w:pPr>
        <w:spacing w:after="0" w:line="240" w:lineRule="auto"/>
        <w:jc w:val="both"/>
        <w:textAlignment w:val="baseline"/>
        <w:rPr>
          <w:rFonts w:eastAsia="Times New Roman" w:cs="Calibri"/>
          <w:lang w:eastAsia="it-IT"/>
        </w:rPr>
      </w:pPr>
      <w:r w:rsidRPr="00C97652">
        <w:rPr>
          <w:rFonts w:eastAsia="Times New Roman" w:cs="Calibri"/>
          <w:lang w:eastAsia="it-IT"/>
        </w:rPr>
        <w:t xml:space="preserve">Nel 2011 ha curato le riproduzioni di alcuni particolari di opere conservate presso il Museo Civico di Casa </w:t>
      </w:r>
      <w:proofErr w:type="spellStart"/>
      <w:r w:rsidRPr="00C97652">
        <w:rPr>
          <w:rFonts w:eastAsia="Times New Roman" w:cs="Calibri"/>
          <w:lang w:eastAsia="it-IT"/>
        </w:rPr>
        <w:t>Cavassa</w:t>
      </w:r>
      <w:proofErr w:type="spellEnd"/>
      <w:r w:rsidRPr="00C97652">
        <w:rPr>
          <w:rFonts w:eastAsia="Times New Roman" w:cs="Calibri"/>
          <w:lang w:eastAsia="it-IT"/>
        </w:rPr>
        <w:t xml:space="preserve"> a Saluzzo, nell’ambito di un progetto regionale di allargamento e fidelizzazione del pubblico: </w:t>
      </w:r>
      <w:r w:rsidRPr="00C97652">
        <w:rPr>
          <w:rFonts w:eastAsia="Times New Roman" w:cs="Calibri"/>
          <w:i/>
          <w:iCs/>
          <w:bdr w:val="none" w:sz="0" w:space="0" w:color="auto" w:frame="1"/>
          <w:lang w:eastAsia="it-IT"/>
        </w:rPr>
        <w:t>1 Museo + 5 Sensi</w:t>
      </w:r>
      <w:r w:rsidRPr="00C97652">
        <w:rPr>
          <w:rFonts w:eastAsia="Times New Roman" w:cs="Calibri"/>
          <w:lang w:eastAsia="it-IT"/>
        </w:rPr>
        <w:t xml:space="preserve">, rivolto a disabili intellettivi, visivi e della parola. </w:t>
      </w:r>
    </w:p>
    <w:p w:rsidR="00C97652" w:rsidRPr="00C97652" w:rsidRDefault="00C97652" w:rsidP="00C97652">
      <w:pPr>
        <w:spacing w:after="0" w:line="240" w:lineRule="auto"/>
        <w:jc w:val="both"/>
        <w:textAlignment w:val="baseline"/>
        <w:rPr>
          <w:rFonts w:eastAsia="Times New Roman" w:cs="Calibri"/>
          <w:i/>
          <w:iCs/>
          <w:lang w:eastAsia="it-IT"/>
        </w:rPr>
      </w:pPr>
      <w:r w:rsidRPr="00C97652">
        <w:rPr>
          <w:rFonts w:eastAsia="Times New Roman" w:cs="Calibri"/>
          <w:lang w:eastAsia="it-IT"/>
        </w:rPr>
        <w:t>Ha esposto in mostre collettive ed alcune personali, tra le quali si segnalano la</w:t>
      </w:r>
      <w:r w:rsidRPr="00C97652">
        <w:rPr>
          <w:rFonts w:eastAsia="Times New Roman" w:cs="Calibri"/>
          <w:i/>
          <w:iCs/>
          <w:lang w:eastAsia="it-IT"/>
        </w:rPr>
        <w:t xml:space="preserve"> “MOSTRA PROFILE progetto Maionese 15ma edizione” – 2011;</w:t>
      </w:r>
      <w:r w:rsidRPr="00C97652">
        <w:rPr>
          <w:rFonts w:eastAsia="Times New Roman" w:cs="Calibri"/>
          <w:lang w:eastAsia="it-IT"/>
        </w:rPr>
        <w:t xml:space="preserve"> </w:t>
      </w:r>
      <w:r w:rsidRPr="00C97652">
        <w:rPr>
          <w:rFonts w:eastAsia="Times New Roman" w:cs="Calibri"/>
          <w:i/>
          <w:iCs/>
          <w:lang w:eastAsia="it-IT"/>
        </w:rPr>
        <w:t>“</w:t>
      </w:r>
      <w:proofErr w:type="spellStart"/>
      <w:r w:rsidRPr="00C97652">
        <w:rPr>
          <w:rFonts w:eastAsia="Times New Roman" w:cs="Calibri"/>
          <w:i/>
          <w:iCs/>
          <w:lang w:eastAsia="it-IT"/>
        </w:rPr>
        <w:t>Grandarte</w:t>
      </w:r>
      <w:proofErr w:type="spellEnd"/>
      <w:r w:rsidRPr="00C97652">
        <w:rPr>
          <w:rFonts w:eastAsia="Times New Roman" w:cs="Calibri"/>
          <w:i/>
          <w:iCs/>
          <w:lang w:eastAsia="it-IT"/>
        </w:rPr>
        <w:t>” – 2012;</w:t>
      </w:r>
      <w:r w:rsidRPr="00C97652">
        <w:rPr>
          <w:rFonts w:eastAsia="Times New Roman" w:cs="Calibri"/>
          <w:lang w:eastAsia="it-IT"/>
        </w:rPr>
        <w:t xml:space="preserve"> </w:t>
      </w:r>
      <w:r w:rsidRPr="00C97652">
        <w:rPr>
          <w:rFonts w:eastAsia="Times New Roman" w:cs="Calibri"/>
          <w:i/>
          <w:iCs/>
          <w:lang w:eastAsia="it-IT"/>
        </w:rPr>
        <w:t>“FEMINA” – 2013; “</w:t>
      </w:r>
      <w:r w:rsidRPr="00C97652">
        <w:rPr>
          <w:rFonts w:eastAsia="Times New Roman" w:cs="Calibri"/>
          <w:i/>
          <w:lang w:eastAsia="it-IT"/>
        </w:rPr>
        <w:t>PRÒSOPON dentro il ritratto” – 2013;</w:t>
      </w:r>
      <w:r w:rsidRPr="00C97652">
        <w:rPr>
          <w:rFonts w:eastAsia="Times New Roman" w:cs="Calibri"/>
          <w:i/>
          <w:iCs/>
          <w:lang w:eastAsia="it-IT"/>
        </w:rPr>
        <w:t xml:space="preserve"> “Via del Sale – Percorsi di arte contemporanea”, 2014; </w:t>
      </w:r>
      <w:r w:rsidRPr="00C97652">
        <w:rPr>
          <w:rFonts w:eastAsia="Times New Roman" w:cs="Calibri"/>
          <w:lang w:eastAsia="it-IT"/>
        </w:rPr>
        <w:t>“</w:t>
      </w:r>
      <w:proofErr w:type="spellStart"/>
      <w:r w:rsidRPr="00C97652">
        <w:rPr>
          <w:rFonts w:eastAsia="Times New Roman" w:cs="Calibri"/>
          <w:i/>
          <w:iCs/>
          <w:lang w:eastAsia="it-IT"/>
        </w:rPr>
        <w:t>Grandarte</w:t>
      </w:r>
      <w:proofErr w:type="spellEnd"/>
      <w:r w:rsidRPr="00C97652">
        <w:rPr>
          <w:rFonts w:eastAsia="Times New Roman" w:cs="Calibri"/>
          <w:i/>
          <w:iCs/>
          <w:lang w:eastAsia="it-IT"/>
        </w:rPr>
        <w:t xml:space="preserve"> – Comprensioni-Incomprensioni”, 2017”</w:t>
      </w:r>
      <w:r w:rsidRPr="00C97652">
        <w:rPr>
          <w:rFonts w:eastAsia="Times New Roman" w:cs="Calibri"/>
          <w:lang w:eastAsia="it-IT"/>
        </w:rPr>
        <w:t xml:space="preserve">; </w:t>
      </w:r>
      <w:r w:rsidRPr="00C97652">
        <w:rPr>
          <w:rFonts w:eastAsia="Times New Roman" w:cs="Calibri"/>
          <w:i/>
          <w:iCs/>
          <w:lang w:eastAsia="it-IT"/>
        </w:rPr>
        <w:t xml:space="preserve">(IM)MATERIALI – 2014 e 2015; “ETICA ED ESTETICA- Considerazioni sul lavoro di Alessia </w:t>
      </w:r>
      <w:proofErr w:type="spellStart"/>
      <w:r w:rsidRPr="00C97652">
        <w:rPr>
          <w:rFonts w:eastAsia="Times New Roman" w:cs="Calibri"/>
          <w:i/>
          <w:iCs/>
          <w:lang w:eastAsia="it-IT"/>
        </w:rPr>
        <w:t>Clema</w:t>
      </w:r>
      <w:proofErr w:type="spellEnd"/>
      <w:r w:rsidRPr="00C97652">
        <w:rPr>
          <w:rFonts w:eastAsia="Times New Roman" w:cs="Calibri"/>
          <w:i/>
          <w:iCs/>
          <w:lang w:eastAsia="it-IT"/>
        </w:rPr>
        <w:t xml:space="preserve">, Grazia Gallo, Cristina </w:t>
      </w:r>
      <w:proofErr w:type="spellStart"/>
      <w:r w:rsidRPr="00C97652">
        <w:rPr>
          <w:rFonts w:eastAsia="Times New Roman" w:cs="Calibri"/>
          <w:i/>
          <w:iCs/>
          <w:lang w:eastAsia="it-IT"/>
        </w:rPr>
        <w:t>Saimandi</w:t>
      </w:r>
      <w:proofErr w:type="spellEnd"/>
      <w:r w:rsidRPr="00C97652">
        <w:rPr>
          <w:rFonts w:eastAsia="Times New Roman" w:cs="Calibri"/>
          <w:i/>
          <w:iCs/>
          <w:lang w:eastAsia="it-IT"/>
        </w:rPr>
        <w:t>” – 2018.</w:t>
      </w:r>
    </w:p>
    <w:p w:rsidR="00C97652" w:rsidRDefault="00C97652" w:rsidP="00C97652">
      <w:pPr>
        <w:spacing w:after="0" w:line="240" w:lineRule="auto"/>
        <w:jc w:val="both"/>
        <w:textAlignment w:val="baseline"/>
        <w:rPr>
          <w:rFonts w:eastAsia="Times New Roman" w:cs="Calibri"/>
          <w:i/>
          <w:iCs/>
          <w:sz w:val="24"/>
          <w:szCs w:val="24"/>
          <w:lang w:eastAsia="it-IT"/>
        </w:rPr>
      </w:pPr>
    </w:p>
    <w:p w:rsidR="00C97652" w:rsidRDefault="00C97652" w:rsidP="00C97652">
      <w:pPr>
        <w:spacing w:after="0" w:line="240" w:lineRule="auto"/>
        <w:jc w:val="center"/>
        <w:textAlignment w:val="baseline"/>
        <w:rPr>
          <w:rFonts w:eastAsia="Times New Roman" w:cs="Calibri"/>
          <w:iCs/>
          <w:sz w:val="24"/>
          <w:szCs w:val="24"/>
          <w:lang w:eastAsia="it-IT"/>
        </w:rPr>
      </w:pPr>
      <w:r>
        <w:rPr>
          <w:rFonts w:eastAsia="Times New Roman" w:cs="Calibri"/>
          <w:iCs/>
          <w:sz w:val="24"/>
          <w:szCs w:val="24"/>
          <w:lang w:eastAsia="it-IT"/>
        </w:rPr>
        <w:t>***</w:t>
      </w:r>
    </w:p>
    <w:p w:rsidR="00C97652" w:rsidRDefault="00C97652" w:rsidP="00C97652">
      <w:pPr>
        <w:spacing w:after="0" w:line="240" w:lineRule="auto"/>
        <w:jc w:val="center"/>
        <w:textAlignment w:val="baseline"/>
        <w:rPr>
          <w:rFonts w:eastAsia="Times New Roman" w:cs="Calibri"/>
          <w:iCs/>
          <w:sz w:val="24"/>
          <w:szCs w:val="24"/>
          <w:lang w:eastAsia="it-IT"/>
        </w:rPr>
      </w:pPr>
    </w:p>
    <w:p w:rsidR="00C97652" w:rsidRPr="00C97652" w:rsidRDefault="00C97652" w:rsidP="00C97652">
      <w:pPr>
        <w:spacing w:after="0" w:line="240" w:lineRule="auto"/>
        <w:textAlignment w:val="baseline"/>
        <w:rPr>
          <w:rFonts w:eastAsia="Times New Roman" w:cs="Calibri"/>
          <w:b/>
          <w:iCs/>
          <w:sz w:val="28"/>
          <w:szCs w:val="28"/>
          <w:lang w:eastAsia="it-IT"/>
        </w:rPr>
      </w:pPr>
      <w:r w:rsidRPr="00C97652">
        <w:rPr>
          <w:rFonts w:eastAsia="Times New Roman" w:cs="Calibri"/>
          <w:b/>
          <w:iCs/>
          <w:sz w:val="28"/>
          <w:szCs w:val="28"/>
          <w:lang w:eastAsia="it-IT"/>
        </w:rPr>
        <w:t xml:space="preserve">Cristina </w:t>
      </w:r>
      <w:proofErr w:type="spellStart"/>
      <w:r w:rsidRPr="00C97652">
        <w:rPr>
          <w:rFonts w:eastAsia="Times New Roman" w:cs="Calibri"/>
          <w:b/>
          <w:iCs/>
          <w:sz w:val="28"/>
          <w:szCs w:val="28"/>
          <w:lang w:eastAsia="it-IT"/>
        </w:rPr>
        <w:t>Saimandi</w:t>
      </w:r>
      <w:proofErr w:type="spellEnd"/>
    </w:p>
    <w:p w:rsidR="00C97652" w:rsidRPr="00C97652" w:rsidRDefault="00C97652" w:rsidP="00C97652">
      <w:pPr>
        <w:pStyle w:val="Corpotesto"/>
        <w:widowControl/>
        <w:spacing w:after="0"/>
        <w:jc w:val="both"/>
        <w:rPr>
          <w:rFonts w:ascii="Calibri" w:hAnsi="Calibri" w:cs="Calibri"/>
          <w:sz w:val="22"/>
          <w:szCs w:val="22"/>
        </w:rPr>
      </w:pPr>
      <w:r w:rsidRPr="00C97652">
        <w:rPr>
          <w:rFonts w:ascii="Calibri" w:hAnsi="Calibri" w:cs="Calibri"/>
          <w:sz w:val="22"/>
          <w:szCs w:val="22"/>
        </w:rPr>
        <w:t xml:space="preserve">Cristina </w:t>
      </w:r>
      <w:proofErr w:type="spellStart"/>
      <w:r w:rsidRPr="00C97652">
        <w:rPr>
          <w:rFonts w:ascii="Calibri" w:hAnsi="Calibri" w:cs="Calibri"/>
          <w:sz w:val="22"/>
          <w:szCs w:val="22"/>
        </w:rPr>
        <w:t>Saimandi</w:t>
      </w:r>
      <w:proofErr w:type="spellEnd"/>
      <w:r w:rsidRPr="00C97652">
        <w:rPr>
          <w:rFonts w:ascii="Calibri" w:hAnsi="Calibri" w:cs="Calibri"/>
          <w:sz w:val="22"/>
          <w:szCs w:val="22"/>
        </w:rPr>
        <w:t xml:space="preserve"> è nata nel 1965 a Savigliano (</w:t>
      </w:r>
      <w:proofErr w:type="spellStart"/>
      <w:r w:rsidRPr="00C97652">
        <w:rPr>
          <w:rFonts w:ascii="Calibri" w:hAnsi="Calibri" w:cs="Calibri"/>
          <w:sz w:val="22"/>
          <w:szCs w:val="22"/>
        </w:rPr>
        <w:t>Cn</w:t>
      </w:r>
      <w:proofErr w:type="spellEnd"/>
      <w:r w:rsidRPr="00C97652">
        <w:rPr>
          <w:rFonts w:ascii="Calibri" w:hAnsi="Calibri" w:cs="Calibri"/>
          <w:sz w:val="22"/>
          <w:szCs w:val="22"/>
        </w:rPr>
        <w:t xml:space="preserve">) dove attualmente vive e lavora, alternando l’attività artistica all’attività di insegnamento presso il Liceo Artistico “Ego Bianchi” di Cuneo e la Libera Accademia d’Arte </w:t>
      </w:r>
      <w:proofErr w:type="spellStart"/>
      <w:r w:rsidRPr="00C97652">
        <w:rPr>
          <w:rFonts w:ascii="Calibri" w:hAnsi="Calibri" w:cs="Calibri"/>
          <w:sz w:val="22"/>
          <w:szCs w:val="22"/>
        </w:rPr>
        <w:t>Novalia</w:t>
      </w:r>
      <w:proofErr w:type="spellEnd"/>
      <w:r w:rsidRPr="00C97652">
        <w:rPr>
          <w:rFonts w:ascii="Calibri" w:hAnsi="Calibri" w:cs="Calibri"/>
          <w:sz w:val="22"/>
          <w:szCs w:val="22"/>
        </w:rPr>
        <w:t xml:space="preserve"> di Savigliano.</w:t>
      </w:r>
    </w:p>
    <w:p w:rsidR="00C97652" w:rsidRPr="00C97652" w:rsidRDefault="00C97652" w:rsidP="00C97652">
      <w:pPr>
        <w:pStyle w:val="Corpotesto"/>
        <w:widowControl/>
        <w:spacing w:after="0"/>
        <w:jc w:val="both"/>
        <w:rPr>
          <w:rFonts w:ascii="Calibri" w:hAnsi="Calibri" w:cs="Calibri"/>
          <w:sz w:val="22"/>
          <w:szCs w:val="22"/>
        </w:rPr>
      </w:pPr>
      <w:r w:rsidRPr="00C97652">
        <w:rPr>
          <w:rFonts w:ascii="Calibri" w:hAnsi="Calibri" w:cs="Calibri"/>
          <w:color w:val="444444"/>
          <w:sz w:val="22"/>
          <w:szCs w:val="22"/>
        </w:rPr>
        <w:t>Si dedica sin da giovanissima all'arte, frequentando il liceo Artistico di Cuneo e completando la sua formazione presso l’Accademia Albertina delle Belle Arti di Torino, sezione scultura.</w:t>
      </w:r>
    </w:p>
    <w:p w:rsidR="00C97652" w:rsidRPr="00C97652" w:rsidRDefault="00C97652" w:rsidP="00C97652">
      <w:pPr>
        <w:pStyle w:val="Corpotesto"/>
        <w:widowControl/>
        <w:spacing w:after="0"/>
        <w:jc w:val="both"/>
        <w:rPr>
          <w:rFonts w:ascii="Calibri" w:hAnsi="Calibri" w:cs="Calibri"/>
          <w:sz w:val="22"/>
          <w:szCs w:val="22"/>
        </w:rPr>
      </w:pPr>
      <w:r w:rsidRPr="00C97652">
        <w:rPr>
          <w:rFonts w:ascii="Calibri" w:hAnsi="Calibri" w:cs="Calibri"/>
          <w:color w:val="444444"/>
          <w:sz w:val="22"/>
          <w:szCs w:val="22"/>
          <w:shd w:val="clear" w:color="auto" w:fill="FFFFFF"/>
        </w:rPr>
        <w:t xml:space="preserve">Il percorso artistico, sia nella pittura che nella scultura, pur trasformandosi nel tempo in una narrazione per immagini di tipo evocativo attraverso un'arte più figurativa, mantiene l’originale taglio di sperimentazione dei primi lavori astratti, basati su concrezioni di superficie, senza mai abbandonare il proprio amore per i materiali, che diventano protagonisti piuttosto che strumenti di rappresentazione e dove, costantemente, emerge un interesse per  la materia, nei suoi depositi e le sue stratificazioni e modificazioni nel tempo, ma anche nella sua rarefazione e trasparenza. </w:t>
      </w:r>
      <w:r w:rsidRPr="00C97652">
        <w:rPr>
          <w:rFonts w:ascii="Calibri" w:hAnsi="Calibri" w:cs="Calibri"/>
          <w:sz w:val="22"/>
          <w:szCs w:val="22"/>
        </w:rPr>
        <w:t>L’indagine artistica, praticata attraverso sperimentazioni mai scontate, crea un rapporto serrato tra realtà esterne ed interne al proprio io, amalgamando spesso il quotidiano ed il visionario insieme.</w:t>
      </w:r>
    </w:p>
    <w:p w:rsidR="00C97652" w:rsidRPr="00C97652" w:rsidRDefault="00C97652" w:rsidP="00C97652">
      <w:pPr>
        <w:pStyle w:val="Corpotesto"/>
        <w:widowControl/>
        <w:spacing w:after="0"/>
        <w:jc w:val="both"/>
        <w:rPr>
          <w:rFonts w:ascii="Calibri" w:hAnsi="Calibri" w:cs="Calibri"/>
          <w:sz w:val="22"/>
          <w:szCs w:val="22"/>
        </w:rPr>
      </w:pPr>
      <w:r w:rsidRPr="00C97652">
        <w:rPr>
          <w:rFonts w:ascii="Calibri" w:hAnsi="Calibri" w:cs="Calibri"/>
          <w:sz w:val="22"/>
          <w:szCs w:val="22"/>
        </w:rPr>
        <w:t>Sul suo percorso l'artista ha scritto: “la mia arte è un atto liberatorio, inteso come processo di elaborazione critica della realtà.  Un continuo passare al setaccio la pura quotidianità e le proprie mappe emotive”.</w:t>
      </w:r>
    </w:p>
    <w:p w:rsidR="00C97652" w:rsidRPr="00C97652" w:rsidRDefault="00C97652" w:rsidP="00C97652">
      <w:pPr>
        <w:shd w:val="clear" w:color="auto" w:fill="FFFFFF"/>
        <w:jc w:val="both"/>
        <w:rPr>
          <w:rFonts w:ascii="Calibri" w:eastAsia="Times New Roman" w:hAnsi="Calibri" w:cs="Calibri"/>
          <w:color w:val="444444"/>
          <w:lang w:eastAsia="it-IT"/>
        </w:rPr>
      </w:pPr>
      <w:r w:rsidRPr="00C97652">
        <w:rPr>
          <w:rFonts w:ascii="Calibri" w:eastAsia="Times New Roman" w:hAnsi="Calibri" w:cs="Calibri"/>
          <w:color w:val="444444"/>
          <w:lang w:eastAsia="it-IT"/>
        </w:rPr>
        <w:t xml:space="preserve">Mostre personali. </w:t>
      </w:r>
      <w:r w:rsidRPr="00C97652">
        <w:rPr>
          <w:rFonts w:ascii="Calibri" w:eastAsia="Times New Roman" w:hAnsi="Calibri" w:cs="Calibri"/>
          <w:b/>
          <w:bCs/>
          <w:color w:val="444444"/>
          <w:lang w:eastAsia="it-IT"/>
        </w:rPr>
        <w:t>2000</w:t>
      </w:r>
      <w:r w:rsidRPr="00C97652">
        <w:rPr>
          <w:rFonts w:ascii="Calibri" w:eastAsia="Times New Roman" w:hAnsi="Calibri" w:cs="Calibri"/>
          <w:color w:val="444444"/>
          <w:lang w:eastAsia="it-IT"/>
        </w:rPr>
        <w:t xml:space="preserve">: </w:t>
      </w:r>
      <w:r w:rsidRPr="00C97652">
        <w:rPr>
          <w:rFonts w:ascii="Calibri" w:eastAsia="Times New Roman" w:hAnsi="Calibri" w:cs="Calibri"/>
          <w:i/>
          <w:iCs/>
          <w:color w:val="444444"/>
          <w:lang w:eastAsia="it-IT"/>
        </w:rPr>
        <w:t>“Contenimenti”</w:t>
      </w:r>
      <w:r w:rsidRPr="00C97652">
        <w:rPr>
          <w:rFonts w:ascii="Calibri" w:eastAsia="Times New Roman" w:hAnsi="Calibri" w:cs="Calibri"/>
          <w:color w:val="444444"/>
          <w:lang w:eastAsia="it-IT"/>
        </w:rPr>
        <w:t xml:space="preserve">, Galleria Quinto cortile, Milano; </w:t>
      </w:r>
      <w:r w:rsidRPr="00C97652">
        <w:rPr>
          <w:rFonts w:ascii="Calibri" w:eastAsia="Times New Roman" w:hAnsi="Calibri" w:cs="Calibri"/>
          <w:b/>
          <w:bCs/>
          <w:color w:val="444444"/>
          <w:lang w:eastAsia="it-IT"/>
        </w:rPr>
        <w:t>2001</w:t>
      </w:r>
      <w:r w:rsidRPr="00C97652">
        <w:rPr>
          <w:rFonts w:ascii="Calibri" w:eastAsia="Times New Roman" w:hAnsi="Calibri" w:cs="Calibri"/>
          <w:color w:val="444444"/>
          <w:lang w:eastAsia="it-IT"/>
        </w:rPr>
        <w:t xml:space="preserve">: </w:t>
      </w:r>
      <w:r w:rsidRPr="00C97652">
        <w:rPr>
          <w:rFonts w:ascii="Calibri" w:eastAsia="Times New Roman" w:hAnsi="Calibri" w:cs="Calibri"/>
          <w:i/>
          <w:iCs/>
          <w:color w:val="444444"/>
          <w:lang w:eastAsia="it-IT"/>
        </w:rPr>
        <w:t>“Impronte”</w:t>
      </w:r>
      <w:r w:rsidRPr="00C97652">
        <w:rPr>
          <w:rFonts w:ascii="Calibri" w:eastAsia="Times New Roman" w:hAnsi="Calibri" w:cs="Calibri"/>
          <w:color w:val="444444"/>
          <w:lang w:eastAsia="it-IT"/>
        </w:rPr>
        <w:t xml:space="preserve">, Centro culturale provenzale, </w:t>
      </w:r>
      <w:proofErr w:type="spellStart"/>
      <w:r w:rsidRPr="00C97652">
        <w:rPr>
          <w:rFonts w:ascii="Calibri" w:eastAsia="Times New Roman" w:hAnsi="Calibri" w:cs="Calibri"/>
          <w:color w:val="444444"/>
          <w:lang w:eastAsia="it-IT"/>
        </w:rPr>
        <w:t>Comboscuro</w:t>
      </w:r>
      <w:proofErr w:type="spellEnd"/>
      <w:r w:rsidRPr="00C97652">
        <w:rPr>
          <w:rFonts w:ascii="Calibri" w:eastAsia="Times New Roman" w:hAnsi="Calibri" w:cs="Calibri"/>
          <w:color w:val="444444"/>
          <w:lang w:eastAsia="it-IT"/>
        </w:rPr>
        <w:t xml:space="preserve">; </w:t>
      </w:r>
      <w:r w:rsidRPr="00C97652">
        <w:rPr>
          <w:rFonts w:ascii="Calibri" w:eastAsia="Times New Roman" w:hAnsi="Calibri" w:cs="Calibri"/>
          <w:b/>
          <w:bCs/>
          <w:color w:val="444444"/>
          <w:lang w:eastAsia="it-IT"/>
        </w:rPr>
        <w:t>2002</w:t>
      </w:r>
      <w:r w:rsidRPr="00C97652">
        <w:rPr>
          <w:rFonts w:ascii="Calibri" w:eastAsia="Times New Roman" w:hAnsi="Calibri" w:cs="Calibri"/>
          <w:color w:val="444444"/>
          <w:lang w:eastAsia="it-IT"/>
        </w:rPr>
        <w:t>:</w:t>
      </w:r>
      <w:r w:rsidRPr="00C97652">
        <w:rPr>
          <w:rFonts w:ascii="Calibri" w:eastAsia="Times New Roman" w:hAnsi="Calibri" w:cs="Calibri"/>
          <w:i/>
          <w:iCs/>
          <w:color w:val="444444"/>
          <w:lang w:eastAsia="it-IT"/>
        </w:rPr>
        <w:t>“Interpolazioni”</w:t>
      </w:r>
      <w:r w:rsidRPr="00C97652">
        <w:rPr>
          <w:rFonts w:ascii="Calibri" w:eastAsia="Times New Roman" w:hAnsi="Calibri" w:cs="Calibri"/>
          <w:color w:val="444444"/>
          <w:lang w:eastAsia="it-IT"/>
        </w:rPr>
        <w:t xml:space="preserve">, </w:t>
      </w:r>
      <w:proofErr w:type="spellStart"/>
      <w:r w:rsidRPr="00C97652">
        <w:rPr>
          <w:rFonts w:ascii="Calibri" w:eastAsia="Times New Roman" w:hAnsi="Calibri" w:cs="Calibri"/>
          <w:color w:val="444444"/>
          <w:lang w:eastAsia="it-IT"/>
        </w:rPr>
        <w:t>Ratatoj</w:t>
      </w:r>
      <w:proofErr w:type="spellEnd"/>
      <w:r w:rsidRPr="00C97652">
        <w:rPr>
          <w:rFonts w:ascii="Calibri" w:eastAsia="Times New Roman" w:hAnsi="Calibri" w:cs="Calibri"/>
          <w:color w:val="444444"/>
          <w:lang w:eastAsia="it-IT"/>
        </w:rPr>
        <w:t xml:space="preserve">, Saluzzo; </w:t>
      </w:r>
      <w:r w:rsidRPr="00C97652">
        <w:rPr>
          <w:rFonts w:ascii="Calibri" w:eastAsia="Times New Roman" w:hAnsi="Calibri" w:cs="Calibri"/>
          <w:b/>
          <w:bCs/>
          <w:color w:val="444444"/>
          <w:lang w:eastAsia="it-IT"/>
        </w:rPr>
        <w:t>2003:</w:t>
      </w:r>
      <w:r w:rsidRPr="00C97652">
        <w:rPr>
          <w:rFonts w:ascii="Calibri" w:eastAsia="Times New Roman" w:hAnsi="Calibri" w:cs="Calibri"/>
          <w:i/>
          <w:iCs/>
          <w:color w:val="444444"/>
          <w:lang w:eastAsia="it-IT"/>
        </w:rPr>
        <w:t xml:space="preserve">“Cristina </w:t>
      </w:r>
      <w:proofErr w:type="spellStart"/>
      <w:r w:rsidRPr="00C97652">
        <w:rPr>
          <w:rFonts w:ascii="Calibri" w:eastAsia="Times New Roman" w:hAnsi="Calibri" w:cs="Calibri"/>
          <w:i/>
          <w:iCs/>
          <w:color w:val="444444"/>
          <w:lang w:eastAsia="it-IT"/>
        </w:rPr>
        <w:t>Saimandi</w:t>
      </w:r>
      <w:proofErr w:type="spellEnd"/>
      <w:r w:rsidRPr="00C97652">
        <w:rPr>
          <w:rFonts w:ascii="Calibri" w:eastAsia="Times New Roman" w:hAnsi="Calibri" w:cs="Calibri"/>
          <w:i/>
          <w:iCs/>
          <w:color w:val="444444"/>
          <w:lang w:eastAsia="it-IT"/>
        </w:rPr>
        <w:t xml:space="preserve">”, </w:t>
      </w:r>
      <w:r w:rsidRPr="00C97652">
        <w:rPr>
          <w:rFonts w:ascii="Calibri" w:eastAsia="Times New Roman" w:hAnsi="Calibri" w:cs="Calibri"/>
          <w:color w:val="444444"/>
          <w:lang w:eastAsia="it-IT"/>
        </w:rPr>
        <w:t xml:space="preserve">Art Gallery, Roma room </w:t>
      </w:r>
      <w:proofErr w:type="spellStart"/>
      <w:r w:rsidRPr="00C97652">
        <w:rPr>
          <w:rFonts w:ascii="Calibri" w:eastAsia="Times New Roman" w:hAnsi="Calibri" w:cs="Calibri"/>
          <w:color w:val="444444"/>
          <w:lang w:eastAsia="it-IT"/>
        </w:rPr>
        <w:t>cafè</w:t>
      </w:r>
      <w:proofErr w:type="spellEnd"/>
      <w:r w:rsidRPr="00C97652">
        <w:rPr>
          <w:rFonts w:ascii="Calibri" w:eastAsia="Times New Roman" w:hAnsi="Calibri" w:cs="Calibri"/>
          <w:color w:val="444444"/>
          <w:lang w:eastAsia="it-IT"/>
        </w:rPr>
        <w:t xml:space="preserve">, Savigliano; </w:t>
      </w:r>
      <w:r w:rsidRPr="00C97652">
        <w:rPr>
          <w:rFonts w:ascii="Calibri" w:eastAsia="Times New Roman" w:hAnsi="Calibri" w:cs="Calibri"/>
          <w:i/>
          <w:iCs/>
          <w:color w:val="444444"/>
          <w:lang w:eastAsia="it-IT"/>
        </w:rPr>
        <w:t xml:space="preserve">“Cristina </w:t>
      </w:r>
      <w:proofErr w:type="spellStart"/>
      <w:r w:rsidRPr="00C97652">
        <w:rPr>
          <w:rFonts w:ascii="Calibri" w:eastAsia="Times New Roman" w:hAnsi="Calibri" w:cs="Calibri"/>
          <w:i/>
          <w:iCs/>
          <w:color w:val="444444"/>
          <w:lang w:eastAsia="it-IT"/>
        </w:rPr>
        <w:t>Saimandi</w:t>
      </w:r>
      <w:proofErr w:type="spellEnd"/>
      <w:r w:rsidRPr="00C97652">
        <w:rPr>
          <w:rFonts w:ascii="Calibri" w:eastAsia="Times New Roman" w:hAnsi="Calibri" w:cs="Calibri"/>
          <w:i/>
          <w:iCs/>
          <w:color w:val="444444"/>
          <w:lang w:eastAsia="it-IT"/>
        </w:rPr>
        <w:t>”,</w:t>
      </w:r>
      <w:r w:rsidRPr="00C97652">
        <w:rPr>
          <w:rFonts w:ascii="Calibri" w:eastAsia="Times New Roman" w:hAnsi="Calibri" w:cs="Calibri"/>
          <w:color w:val="444444"/>
          <w:lang w:eastAsia="it-IT"/>
        </w:rPr>
        <w:t xml:space="preserve">Interno due, Saluzzo; </w:t>
      </w:r>
      <w:r w:rsidRPr="00C97652">
        <w:rPr>
          <w:rFonts w:ascii="Calibri" w:eastAsia="Times New Roman" w:hAnsi="Calibri" w:cs="Calibri"/>
          <w:i/>
          <w:iCs/>
          <w:color w:val="444444"/>
          <w:lang w:eastAsia="it-IT"/>
        </w:rPr>
        <w:t>“Pensieri ai margini”</w:t>
      </w:r>
      <w:r w:rsidRPr="00C97652">
        <w:rPr>
          <w:rFonts w:ascii="Calibri" w:eastAsia="Times New Roman" w:hAnsi="Calibri" w:cs="Calibri"/>
          <w:color w:val="444444"/>
          <w:lang w:eastAsia="it-IT"/>
        </w:rPr>
        <w:t xml:space="preserve">, Castello reale, Valcasotto; </w:t>
      </w:r>
      <w:r w:rsidRPr="00C97652">
        <w:rPr>
          <w:rFonts w:ascii="Calibri" w:eastAsia="Times New Roman" w:hAnsi="Calibri" w:cs="Calibri"/>
          <w:i/>
          <w:iCs/>
          <w:color w:val="444444"/>
          <w:lang w:eastAsia="it-IT"/>
        </w:rPr>
        <w:t>“Persistenze”</w:t>
      </w:r>
      <w:r w:rsidRPr="00C97652">
        <w:rPr>
          <w:rFonts w:ascii="Calibri" w:eastAsia="Times New Roman" w:hAnsi="Calibri" w:cs="Calibri"/>
          <w:color w:val="444444"/>
          <w:lang w:eastAsia="it-IT"/>
        </w:rPr>
        <w:t xml:space="preserve"> (doppia personale con Roberto </w:t>
      </w:r>
      <w:proofErr w:type="spellStart"/>
      <w:r w:rsidRPr="00C97652">
        <w:rPr>
          <w:rFonts w:ascii="Calibri" w:eastAsia="Times New Roman" w:hAnsi="Calibri" w:cs="Calibri"/>
          <w:color w:val="444444"/>
          <w:lang w:eastAsia="it-IT"/>
        </w:rPr>
        <w:t>Mochino</w:t>
      </w:r>
      <w:proofErr w:type="spellEnd"/>
      <w:r w:rsidRPr="00C97652">
        <w:rPr>
          <w:rFonts w:ascii="Calibri" w:eastAsia="Times New Roman" w:hAnsi="Calibri" w:cs="Calibri"/>
          <w:color w:val="444444"/>
          <w:lang w:eastAsia="it-IT"/>
        </w:rPr>
        <w:t xml:space="preserve">), Galleria Porta rose, Garessio: “Cristina </w:t>
      </w:r>
      <w:proofErr w:type="spellStart"/>
      <w:r w:rsidRPr="00C97652">
        <w:rPr>
          <w:rFonts w:ascii="Calibri" w:eastAsia="Times New Roman" w:hAnsi="Calibri" w:cs="Calibri"/>
          <w:color w:val="444444"/>
          <w:lang w:eastAsia="it-IT"/>
        </w:rPr>
        <w:t>Saimandi</w:t>
      </w:r>
      <w:proofErr w:type="spellEnd"/>
      <w:r w:rsidRPr="00C97652">
        <w:rPr>
          <w:rFonts w:ascii="Calibri" w:eastAsia="Times New Roman" w:hAnsi="Calibri" w:cs="Calibri"/>
          <w:color w:val="444444"/>
          <w:lang w:eastAsia="it-IT"/>
        </w:rPr>
        <w:t xml:space="preserve">”, Club Jazz, Cuneo; </w:t>
      </w:r>
      <w:r w:rsidRPr="00C97652">
        <w:rPr>
          <w:rFonts w:ascii="Calibri" w:eastAsia="Times New Roman" w:hAnsi="Calibri" w:cs="Calibri"/>
          <w:b/>
          <w:bCs/>
          <w:color w:val="444444"/>
          <w:lang w:eastAsia="it-IT"/>
        </w:rPr>
        <w:t>2004</w:t>
      </w:r>
      <w:r w:rsidRPr="00C97652">
        <w:rPr>
          <w:rFonts w:ascii="Calibri" w:eastAsia="Times New Roman" w:hAnsi="Calibri" w:cs="Calibri"/>
          <w:color w:val="444444"/>
          <w:lang w:eastAsia="it-IT"/>
        </w:rPr>
        <w:t>:</w:t>
      </w:r>
      <w:r w:rsidRPr="00C97652">
        <w:rPr>
          <w:rFonts w:ascii="Calibri" w:eastAsia="Times New Roman" w:hAnsi="Calibri" w:cs="Calibri"/>
          <w:i/>
          <w:iCs/>
          <w:color w:val="444444"/>
          <w:lang w:eastAsia="it-IT"/>
        </w:rPr>
        <w:t xml:space="preserve">“Oltre” </w:t>
      </w:r>
      <w:r w:rsidRPr="00C97652">
        <w:rPr>
          <w:rFonts w:ascii="Calibri" w:eastAsia="Times New Roman" w:hAnsi="Calibri" w:cs="Calibri"/>
          <w:color w:val="444444"/>
          <w:lang w:eastAsia="it-IT"/>
        </w:rPr>
        <w:t xml:space="preserve">(doppia personale con Giusi Casella), Sala comunale, Villafalletto; </w:t>
      </w:r>
      <w:r w:rsidRPr="00C97652">
        <w:rPr>
          <w:rFonts w:ascii="Calibri" w:eastAsia="Times New Roman" w:hAnsi="Calibri" w:cs="Calibri"/>
          <w:b/>
          <w:bCs/>
          <w:color w:val="444444"/>
          <w:lang w:eastAsia="it-IT"/>
        </w:rPr>
        <w:t>2005</w:t>
      </w:r>
      <w:r w:rsidRPr="00C97652">
        <w:rPr>
          <w:rFonts w:ascii="Calibri" w:eastAsia="Times New Roman" w:hAnsi="Calibri" w:cs="Calibri"/>
          <w:color w:val="444444"/>
          <w:lang w:eastAsia="it-IT"/>
        </w:rPr>
        <w:t xml:space="preserve">: </w:t>
      </w:r>
      <w:r w:rsidRPr="00C97652">
        <w:rPr>
          <w:rFonts w:ascii="Calibri" w:eastAsia="Times New Roman" w:hAnsi="Calibri" w:cs="Calibri"/>
          <w:i/>
          <w:iCs/>
          <w:color w:val="444444"/>
          <w:lang w:eastAsia="it-IT"/>
        </w:rPr>
        <w:t>“</w:t>
      </w:r>
      <w:proofErr w:type="spellStart"/>
      <w:r w:rsidRPr="00C97652">
        <w:rPr>
          <w:rFonts w:ascii="Calibri" w:eastAsia="Times New Roman" w:hAnsi="Calibri" w:cs="Calibri"/>
          <w:i/>
          <w:iCs/>
          <w:color w:val="444444"/>
          <w:lang w:eastAsia="it-IT"/>
        </w:rPr>
        <w:t>Sciogl</w:t>
      </w:r>
      <w:proofErr w:type="spellEnd"/>
      <w:r w:rsidRPr="00C97652">
        <w:rPr>
          <w:rFonts w:ascii="Calibri" w:eastAsia="Times New Roman" w:hAnsi="Calibri" w:cs="Calibri"/>
          <w:i/>
          <w:iCs/>
          <w:color w:val="444444"/>
          <w:lang w:eastAsia="it-IT"/>
        </w:rPr>
        <w:t xml:space="preserve"> i </w:t>
      </w:r>
      <w:proofErr w:type="spellStart"/>
      <w:r w:rsidRPr="00C97652">
        <w:rPr>
          <w:rFonts w:ascii="Calibri" w:eastAsia="Times New Roman" w:hAnsi="Calibri" w:cs="Calibri"/>
          <w:i/>
          <w:iCs/>
          <w:color w:val="444444"/>
          <w:lang w:eastAsia="it-IT"/>
        </w:rPr>
        <w:t>i</w:t>
      </w:r>
      <w:proofErr w:type="spellEnd"/>
      <w:r w:rsidRPr="00C97652">
        <w:rPr>
          <w:rFonts w:ascii="Calibri" w:eastAsia="Times New Roman" w:hAnsi="Calibri" w:cs="Calibri"/>
          <w:i/>
          <w:iCs/>
          <w:color w:val="444444"/>
          <w:lang w:eastAsia="it-IT"/>
        </w:rPr>
        <w:t xml:space="preserve"> demoni, affranca l’angelo”</w:t>
      </w:r>
      <w:r w:rsidRPr="00C97652">
        <w:rPr>
          <w:rFonts w:ascii="Calibri" w:eastAsia="Times New Roman" w:hAnsi="Calibri" w:cs="Calibri"/>
          <w:color w:val="444444"/>
          <w:lang w:eastAsia="it-IT"/>
        </w:rPr>
        <w:t xml:space="preserve">, Chiesa di S. Maria del Monastero, Manta; </w:t>
      </w:r>
      <w:r w:rsidRPr="00C97652">
        <w:rPr>
          <w:rFonts w:ascii="Calibri" w:eastAsia="Times New Roman" w:hAnsi="Calibri" w:cs="Calibri"/>
          <w:b/>
          <w:bCs/>
          <w:color w:val="444444"/>
          <w:lang w:eastAsia="it-IT"/>
        </w:rPr>
        <w:t xml:space="preserve">2007: </w:t>
      </w:r>
      <w:r w:rsidRPr="00C97652">
        <w:rPr>
          <w:rFonts w:ascii="Calibri" w:eastAsia="Times New Roman" w:hAnsi="Calibri" w:cs="Calibri"/>
          <w:i/>
          <w:iCs/>
          <w:color w:val="444444"/>
          <w:lang w:eastAsia="it-IT"/>
        </w:rPr>
        <w:t>“Fragile”</w:t>
      </w:r>
      <w:r w:rsidRPr="00C97652">
        <w:rPr>
          <w:rFonts w:ascii="Calibri" w:eastAsia="Times New Roman" w:hAnsi="Calibri" w:cs="Calibri"/>
          <w:color w:val="444444"/>
          <w:lang w:eastAsia="it-IT"/>
        </w:rPr>
        <w:t xml:space="preserve">, Studio di psicologia, Savigliano; </w:t>
      </w:r>
      <w:r w:rsidRPr="00C97652">
        <w:rPr>
          <w:rFonts w:ascii="Calibri" w:eastAsia="Times New Roman" w:hAnsi="Calibri" w:cs="Calibri"/>
          <w:b/>
          <w:bCs/>
          <w:color w:val="444444"/>
          <w:lang w:eastAsia="it-IT"/>
        </w:rPr>
        <w:t>2010</w:t>
      </w:r>
      <w:r w:rsidRPr="00C97652">
        <w:rPr>
          <w:rFonts w:ascii="Calibri" w:eastAsia="Times New Roman" w:hAnsi="Calibri" w:cs="Calibri"/>
          <w:color w:val="444444"/>
          <w:lang w:eastAsia="it-IT"/>
        </w:rPr>
        <w:t xml:space="preserve">: </w:t>
      </w:r>
      <w:r w:rsidRPr="00C97652">
        <w:rPr>
          <w:rFonts w:ascii="Calibri" w:eastAsia="Times New Roman" w:hAnsi="Calibri" w:cs="Calibri"/>
          <w:i/>
          <w:iCs/>
          <w:color w:val="444444"/>
          <w:lang w:eastAsia="it-IT"/>
        </w:rPr>
        <w:t xml:space="preserve">“Installo”, </w:t>
      </w:r>
      <w:r w:rsidRPr="00C97652">
        <w:rPr>
          <w:rFonts w:ascii="Calibri" w:eastAsia="Times New Roman" w:hAnsi="Calibri" w:cs="Calibri"/>
          <w:color w:val="444444"/>
          <w:lang w:eastAsia="it-IT"/>
        </w:rPr>
        <w:t xml:space="preserve">Spazio Agorà, Savigliano; </w:t>
      </w:r>
      <w:r w:rsidRPr="00C97652">
        <w:rPr>
          <w:rFonts w:ascii="Calibri" w:eastAsia="Times New Roman" w:hAnsi="Calibri" w:cs="Calibri"/>
          <w:b/>
          <w:bCs/>
          <w:color w:val="444444"/>
          <w:lang w:eastAsia="it-IT"/>
        </w:rPr>
        <w:t>2012</w:t>
      </w:r>
      <w:r w:rsidRPr="00C97652">
        <w:rPr>
          <w:rFonts w:ascii="Calibri" w:eastAsia="Times New Roman" w:hAnsi="Calibri" w:cs="Calibri"/>
          <w:color w:val="444444"/>
          <w:lang w:eastAsia="it-IT"/>
        </w:rPr>
        <w:t xml:space="preserve">: </w:t>
      </w:r>
      <w:r w:rsidRPr="00C97652">
        <w:rPr>
          <w:rFonts w:ascii="Calibri" w:eastAsia="Times New Roman" w:hAnsi="Calibri" w:cs="Calibri"/>
          <w:i/>
          <w:iCs/>
          <w:color w:val="444444"/>
          <w:lang w:eastAsia="it-IT"/>
        </w:rPr>
        <w:t xml:space="preserve">“Coffee </w:t>
      </w:r>
      <w:proofErr w:type="spellStart"/>
      <w:r w:rsidRPr="00C97652">
        <w:rPr>
          <w:rFonts w:ascii="Calibri" w:eastAsia="Times New Roman" w:hAnsi="Calibri" w:cs="Calibri"/>
          <w:i/>
          <w:iCs/>
          <w:color w:val="444444"/>
          <w:lang w:eastAsia="it-IT"/>
        </w:rPr>
        <w:t>without</w:t>
      </w:r>
      <w:proofErr w:type="spellEnd"/>
      <w:r w:rsidRPr="00C97652">
        <w:rPr>
          <w:rFonts w:ascii="Calibri" w:eastAsia="Times New Roman" w:hAnsi="Calibri" w:cs="Calibri"/>
          <w:i/>
          <w:iCs/>
          <w:color w:val="444444"/>
          <w:lang w:eastAsia="it-IT"/>
        </w:rPr>
        <w:t xml:space="preserve"> </w:t>
      </w:r>
      <w:proofErr w:type="spellStart"/>
      <w:r w:rsidRPr="00C97652">
        <w:rPr>
          <w:rFonts w:ascii="Calibri" w:eastAsia="Times New Roman" w:hAnsi="Calibri" w:cs="Calibri"/>
          <w:i/>
          <w:iCs/>
          <w:color w:val="444444"/>
          <w:lang w:eastAsia="it-IT"/>
        </w:rPr>
        <w:t>cigaret</w:t>
      </w:r>
      <w:proofErr w:type="spellEnd"/>
      <w:r w:rsidRPr="00C97652">
        <w:rPr>
          <w:rFonts w:ascii="Calibri" w:eastAsia="Times New Roman" w:hAnsi="Calibri" w:cs="Calibri"/>
          <w:i/>
          <w:iCs/>
          <w:color w:val="444444"/>
          <w:lang w:eastAsia="it-IT"/>
        </w:rPr>
        <w:t>”,</w:t>
      </w:r>
      <w:r w:rsidRPr="00C97652">
        <w:rPr>
          <w:rFonts w:ascii="Calibri" w:eastAsia="Times New Roman" w:hAnsi="Calibri" w:cs="Calibri"/>
          <w:color w:val="444444"/>
          <w:lang w:eastAsia="it-IT"/>
        </w:rPr>
        <w:t xml:space="preserve"> Torre campanaria, </w:t>
      </w:r>
      <w:proofErr w:type="spellStart"/>
      <w:r w:rsidRPr="00C97652">
        <w:rPr>
          <w:rFonts w:ascii="Calibri" w:eastAsia="Times New Roman" w:hAnsi="Calibri" w:cs="Calibri"/>
          <w:color w:val="444444"/>
          <w:lang w:eastAsia="it-IT"/>
        </w:rPr>
        <w:t>Benevagienna</w:t>
      </w:r>
      <w:proofErr w:type="spellEnd"/>
      <w:r w:rsidRPr="00C97652">
        <w:rPr>
          <w:rFonts w:ascii="Calibri" w:eastAsia="Times New Roman" w:hAnsi="Calibri" w:cs="Calibri"/>
          <w:color w:val="444444"/>
          <w:lang w:eastAsia="it-IT"/>
        </w:rPr>
        <w:t xml:space="preserve">; </w:t>
      </w:r>
      <w:r w:rsidRPr="00C97652">
        <w:rPr>
          <w:rFonts w:ascii="Calibri" w:eastAsia="Times New Roman" w:hAnsi="Calibri" w:cs="Calibri"/>
          <w:b/>
          <w:bCs/>
          <w:color w:val="444444"/>
          <w:lang w:eastAsia="it-IT"/>
        </w:rPr>
        <w:t xml:space="preserve">2013: </w:t>
      </w:r>
      <w:r w:rsidRPr="00C97652">
        <w:rPr>
          <w:rFonts w:ascii="Calibri" w:eastAsia="Times New Roman" w:hAnsi="Calibri" w:cs="Calibri"/>
          <w:i/>
          <w:iCs/>
          <w:color w:val="444444"/>
          <w:lang w:eastAsia="it-IT"/>
        </w:rPr>
        <w:t>“Convergenze”</w:t>
      </w:r>
      <w:r w:rsidRPr="00C97652">
        <w:rPr>
          <w:rFonts w:ascii="Calibri" w:eastAsia="Times New Roman" w:hAnsi="Calibri" w:cs="Calibri"/>
          <w:color w:val="444444"/>
          <w:lang w:eastAsia="it-IT"/>
        </w:rPr>
        <w:t xml:space="preserve"> (doppia personale con </w:t>
      </w:r>
      <w:proofErr w:type="spellStart"/>
      <w:r w:rsidRPr="00C97652">
        <w:rPr>
          <w:rFonts w:ascii="Calibri" w:eastAsia="Times New Roman" w:hAnsi="Calibri" w:cs="Calibri"/>
          <w:color w:val="444444"/>
          <w:lang w:eastAsia="it-IT"/>
        </w:rPr>
        <w:t>G.Giordano</w:t>
      </w:r>
      <w:proofErr w:type="spellEnd"/>
      <w:r w:rsidRPr="00C97652">
        <w:rPr>
          <w:rFonts w:ascii="Calibri" w:eastAsia="Times New Roman" w:hAnsi="Calibri" w:cs="Calibri"/>
          <w:color w:val="444444"/>
          <w:lang w:eastAsia="it-IT"/>
        </w:rPr>
        <w:t xml:space="preserve">), Chiesa di S. Maria del Monastero, Manta; </w:t>
      </w:r>
      <w:r w:rsidRPr="00C97652">
        <w:rPr>
          <w:rFonts w:ascii="Calibri" w:eastAsia="Times New Roman" w:hAnsi="Calibri" w:cs="Calibri"/>
          <w:i/>
          <w:iCs/>
          <w:color w:val="444444"/>
          <w:lang w:eastAsia="it-IT"/>
        </w:rPr>
        <w:t>“DIDI”</w:t>
      </w:r>
      <w:r w:rsidRPr="00C97652">
        <w:rPr>
          <w:rFonts w:ascii="Calibri" w:eastAsia="Times New Roman" w:hAnsi="Calibri" w:cs="Calibri"/>
          <w:color w:val="444444"/>
          <w:lang w:eastAsia="it-IT"/>
        </w:rPr>
        <w:t xml:space="preserve">, Galleria Carena e Capato, Borgo S. Dalmazzo; </w:t>
      </w:r>
      <w:r w:rsidRPr="00C97652">
        <w:rPr>
          <w:rFonts w:ascii="Calibri" w:eastAsia="Times New Roman" w:hAnsi="Calibri" w:cs="Calibri"/>
          <w:i/>
          <w:iCs/>
          <w:color w:val="444444"/>
          <w:lang w:eastAsia="it-IT"/>
        </w:rPr>
        <w:t>“Cacciati dall’Eden”</w:t>
      </w:r>
      <w:r w:rsidRPr="00C97652">
        <w:rPr>
          <w:rFonts w:ascii="Calibri" w:eastAsia="Times New Roman" w:hAnsi="Calibri" w:cs="Calibri"/>
          <w:color w:val="444444"/>
          <w:lang w:eastAsia="it-IT"/>
        </w:rPr>
        <w:t xml:space="preserve">, Castello, Costigliole d’Asti; </w:t>
      </w:r>
      <w:r w:rsidRPr="00C97652">
        <w:rPr>
          <w:rFonts w:ascii="Calibri" w:eastAsia="Times New Roman" w:hAnsi="Calibri" w:cs="Calibri"/>
          <w:b/>
          <w:bCs/>
          <w:color w:val="444444"/>
          <w:lang w:eastAsia="it-IT"/>
        </w:rPr>
        <w:t xml:space="preserve">2015: </w:t>
      </w:r>
      <w:r w:rsidRPr="00C97652">
        <w:rPr>
          <w:rFonts w:ascii="Calibri" w:eastAsia="Times New Roman" w:hAnsi="Calibri" w:cs="Calibri"/>
          <w:i/>
          <w:iCs/>
          <w:color w:val="444444"/>
          <w:lang w:eastAsia="it-IT"/>
        </w:rPr>
        <w:t>“Transfert”</w:t>
      </w:r>
      <w:r w:rsidRPr="00C97652">
        <w:rPr>
          <w:rFonts w:ascii="Calibri" w:eastAsia="Times New Roman" w:hAnsi="Calibri" w:cs="Calibri"/>
          <w:color w:val="444444"/>
          <w:lang w:eastAsia="it-IT"/>
        </w:rPr>
        <w:t xml:space="preserve">, Galleria Carena e Capato, Borgo S. Dalmazzo; </w:t>
      </w:r>
      <w:r w:rsidRPr="00C97652">
        <w:rPr>
          <w:rFonts w:ascii="Calibri" w:eastAsia="Times New Roman" w:hAnsi="Calibri" w:cs="Calibri"/>
          <w:b/>
          <w:bCs/>
          <w:color w:val="444444"/>
          <w:lang w:eastAsia="it-IT"/>
        </w:rPr>
        <w:t xml:space="preserve">2016: </w:t>
      </w:r>
      <w:r w:rsidRPr="00C97652">
        <w:rPr>
          <w:rFonts w:ascii="Calibri" w:eastAsia="Times New Roman" w:hAnsi="Calibri" w:cs="Calibri"/>
          <w:i/>
          <w:iCs/>
          <w:color w:val="444444"/>
          <w:lang w:eastAsia="it-IT"/>
        </w:rPr>
        <w:t>“Pensieri ai margini”</w:t>
      </w:r>
      <w:r w:rsidRPr="00C97652">
        <w:rPr>
          <w:rFonts w:ascii="Calibri" w:eastAsia="Times New Roman" w:hAnsi="Calibri" w:cs="Calibri"/>
          <w:color w:val="444444"/>
          <w:lang w:eastAsia="it-IT"/>
        </w:rPr>
        <w:t>, Galleria Carena e Capato, Borgo S. Dalmazzo.</w:t>
      </w:r>
    </w:p>
    <w:p w:rsidR="00C97652" w:rsidRPr="00C97652" w:rsidRDefault="00C97652" w:rsidP="00C97652">
      <w:pPr>
        <w:shd w:val="clear" w:color="auto" w:fill="FFFFFF"/>
        <w:jc w:val="both"/>
        <w:rPr>
          <w:rFonts w:ascii="Calibri" w:hAnsi="Calibri" w:cs="Calibri"/>
          <w:i/>
          <w:color w:val="444444"/>
          <w:shd w:val="clear" w:color="auto" w:fill="FFFFFF"/>
        </w:rPr>
      </w:pPr>
      <w:r w:rsidRPr="00C97652">
        <w:rPr>
          <w:rFonts w:ascii="Calibri" w:hAnsi="Calibri" w:cs="Calibri"/>
        </w:rPr>
        <w:t>Ha partecipato a mostre collettive in Italia e all’estero, tra cui si segnalano</w:t>
      </w:r>
      <w:r w:rsidRPr="00C97652">
        <w:rPr>
          <w:rFonts w:ascii="Calibri" w:hAnsi="Calibri" w:cs="Calibri"/>
          <w:bCs/>
          <w:i/>
          <w:color w:val="444444"/>
          <w:shd w:val="clear" w:color="auto" w:fill="FFFFFF"/>
        </w:rPr>
        <w:t xml:space="preserve">: The Cork Art Fair 2007, </w:t>
      </w:r>
      <w:proofErr w:type="spellStart"/>
      <w:r w:rsidRPr="00C97652">
        <w:rPr>
          <w:rFonts w:ascii="Calibri" w:hAnsi="Calibri" w:cs="Calibri"/>
          <w:bCs/>
          <w:i/>
          <w:color w:val="444444"/>
          <w:shd w:val="clear" w:color="auto" w:fill="FFFFFF"/>
        </w:rPr>
        <w:t>Artissima</w:t>
      </w:r>
      <w:proofErr w:type="spellEnd"/>
      <w:r w:rsidRPr="00C97652">
        <w:rPr>
          <w:rFonts w:ascii="Calibri" w:hAnsi="Calibri" w:cs="Calibri"/>
          <w:bCs/>
          <w:i/>
          <w:color w:val="444444"/>
          <w:shd w:val="clear" w:color="auto" w:fill="FFFFFF"/>
        </w:rPr>
        <w:t xml:space="preserve"> 14</w:t>
      </w:r>
      <w:r w:rsidRPr="00C97652">
        <w:rPr>
          <w:rFonts w:ascii="Calibri" w:hAnsi="Calibri" w:cs="Calibri"/>
          <w:i/>
          <w:color w:val="444444"/>
          <w:shd w:val="clear" w:color="auto" w:fill="FFFFFF"/>
        </w:rPr>
        <w:t xml:space="preserve">, stand </w:t>
      </w:r>
      <w:proofErr w:type="spellStart"/>
      <w:r w:rsidRPr="00C97652">
        <w:rPr>
          <w:rFonts w:ascii="Calibri" w:hAnsi="Calibri" w:cs="Calibri"/>
          <w:i/>
          <w:color w:val="444444"/>
          <w:shd w:val="clear" w:color="auto" w:fill="FFFFFF"/>
        </w:rPr>
        <w:t>Hakassociati</w:t>
      </w:r>
      <w:proofErr w:type="spellEnd"/>
      <w:r w:rsidRPr="00C97652">
        <w:rPr>
          <w:rFonts w:ascii="Calibri" w:hAnsi="Calibri" w:cs="Calibri"/>
          <w:i/>
          <w:color w:val="444444"/>
          <w:shd w:val="clear" w:color="auto" w:fill="FFFFFF"/>
        </w:rPr>
        <w:t>,</w:t>
      </w:r>
      <w:r w:rsidRPr="00C97652">
        <w:rPr>
          <w:rFonts w:ascii="Calibri" w:hAnsi="Calibri" w:cs="Calibri"/>
          <w:bCs/>
          <w:i/>
          <w:color w:val="444444"/>
          <w:shd w:val="clear" w:color="auto" w:fill="FFFFFF"/>
        </w:rPr>
        <w:t xml:space="preserve"> Torino</w:t>
      </w:r>
      <w:r w:rsidRPr="00C97652">
        <w:rPr>
          <w:rFonts w:ascii="Calibri" w:hAnsi="Calibri" w:cs="Calibri"/>
          <w:i/>
          <w:color w:val="444444"/>
          <w:shd w:val="clear" w:color="auto" w:fill="FFFFFF"/>
        </w:rPr>
        <w:t>;</w:t>
      </w:r>
      <w:r w:rsidRPr="00C97652">
        <w:rPr>
          <w:rFonts w:ascii="Calibri" w:hAnsi="Calibri" w:cs="Calibri"/>
        </w:rPr>
        <w:t xml:space="preserve"> la</w:t>
      </w:r>
      <w:r w:rsidRPr="00C97652">
        <w:rPr>
          <w:rFonts w:ascii="Calibri" w:hAnsi="Calibri" w:cs="Calibri"/>
          <w:i/>
          <w:iCs/>
        </w:rPr>
        <w:t xml:space="preserve"> Biennale del Piemonte 2010, Carmagnola; </w:t>
      </w:r>
      <w:r w:rsidRPr="00C97652">
        <w:rPr>
          <w:rFonts w:ascii="Calibri" w:hAnsi="Calibri" w:cs="Calibri"/>
          <w:i/>
        </w:rPr>
        <w:t xml:space="preserve">la Biennale di Venezia a Torino 2011 - 2012, ospitata a Torino Esposizioni; </w:t>
      </w:r>
      <w:r w:rsidRPr="00C97652">
        <w:rPr>
          <w:rFonts w:ascii="Calibri" w:hAnsi="Calibri" w:cs="Calibri"/>
        </w:rPr>
        <w:t xml:space="preserve"> </w:t>
      </w:r>
      <w:r w:rsidRPr="00C97652">
        <w:rPr>
          <w:rFonts w:ascii="Calibri" w:hAnsi="Calibri" w:cs="Calibri"/>
          <w:i/>
          <w:iCs/>
        </w:rPr>
        <w:t xml:space="preserve"> </w:t>
      </w:r>
      <w:r w:rsidRPr="00C97652">
        <w:rPr>
          <w:rFonts w:ascii="Calibri" w:hAnsi="Calibri" w:cs="Calibri"/>
          <w:iCs/>
        </w:rPr>
        <w:t>la</w:t>
      </w:r>
      <w:r w:rsidRPr="00C97652">
        <w:rPr>
          <w:rFonts w:ascii="Calibri" w:hAnsi="Calibri" w:cs="Calibri"/>
          <w:i/>
          <w:iCs/>
        </w:rPr>
        <w:t xml:space="preserve">  </w:t>
      </w:r>
      <w:r w:rsidRPr="00C97652">
        <w:rPr>
          <w:rFonts w:ascii="Calibri" w:hAnsi="Calibri" w:cs="Calibri"/>
        </w:rPr>
        <w:t xml:space="preserve"> </w:t>
      </w:r>
      <w:r w:rsidRPr="00C97652">
        <w:rPr>
          <w:rFonts w:ascii="Calibri" w:hAnsi="Calibri" w:cs="Calibri"/>
          <w:i/>
          <w:iCs/>
        </w:rPr>
        <w:t xml:space="preserve">Via del Sale – Percorsi di arte contemporanea, 2014; </w:t>
      </w:r>
      <w:r w:rsidRPr="00C97652">
        <w:rPr>
          <w:rFonts w:ascii="Calibri" w:hAnsi="Calibri" w:cs="Calibri"/>
        </w:rPr>
        <w:t>rassegna “</w:t>
      </w:r>
      <w:proofErr w:type="spellStart"/>
      <w:r w:rsidRPr="00C97652">
        <w:rPr>
          <w:rFonts w:ascii="Calibri" w:hAnsi="Calibri" w:cs="Calibri"/>
          <w:i/>
          <w:iCs/>
        </w:rPr>
        <w:t>Grandarte</w:t>
      </w:r>
      <w:proofErr w:type="spellEnd"/>
      <w:r w:rsidRPr="00C97652">
        <w:rPr>
          <w:rFonts w:ascii="Calibri" w:hAnsi="Calibri" w:cs="Calibri"/>
          <w:i/>
          <w:iCs/>
        </w:rPr>
        <w:t>”, 2013-2017</w:t>
      </w:r>
      <w:r w:rsidRPr="00C97652">
        <w:rPr>
          <w:rFonts w:ascii="Calibri" w:hAnsi="Calibri" w:cs="Calibri"/>
        </w:rPr>
        <w:t xml:space="preserve">; </w:t>
      </w:r>
      <w:r w:rsidRPr="00C97652">
        <w:rPr>
          <w:rFonts w:ascii="Calibri" w:hAnsi="Calibri" w:cs="Calibri"/>
          <w:i/>
          <w:iCs/>
        </w:rPr>
        <w:t>“</w:t>
      </w:r>
      <w:proofErr w:type="spellStart"/>
      <w:r w:rsidRPr="00C97652">
        <w:rPr>
          <w:rFonts w:ascii="Calibri" w:hAnsi="Calibri" w:cs="Calibri"/>
          <w:i/>
          <w:iCs/>
        </w:rPr>
        <w:t>Nice</w:t>
      </w:r>
      <w:proofErr w:type="spellEnd"/>
      <w:r w:rsidRPr="00C97652">
        <w:rPr>
          <w:rFonts w:ascii="Calibri" w:hAnsi="Calibri" w:cs="Calibri"/>
          <w:i/>
          <w:iCs/>
        </w:rPr>
        <w:t xml:space="preserve"> monstrum”, Paratissima Torino 2017; The Dark side of life, Paratissima Bologna 2018; </w:t>
      </w:r>
      <w:proofErr w:type="spellStart"/>
      <w:r w:rsidRPr="00C97652">
        <w:rPr>
          <w:rFonts w:ascii="Calibri" w:hAnsi="Calibri" w:cs="Calibri"/>
          <w:bCs/>
          <w:i/>
          <w:iCs/>
          <w:color w:val="444444"/>
          <w:shd w:val="clear" w:color="auto" w:fill="FFFFFF"/>
        </w:rPr>
        <w:t>Through</w:t>
      </w:r>
      <w:proofErr w:type="spellEnd"/>
      <w:r w:rsidRPr="00C97652">
        <w:rPr>
          <w:rFonts w:ascii="Calibri" w:hAnsi="Calibri" w:cs="Calibri"/>
          <w:bCs/>
          <w:i/>
          <w:iCs/>
          <w:color w:val="444444"/>
          <w:shd w:val="clear" w:color="auto" w:fill="FFFFFF"/>
        </w:rPr>
        <w:t xml:space="preserve"> the Black </w:t>
      </w:r>
      <w:proofErr w:type="spellStart"/>
      <w:r w:rsidRPr="00C97652">
        <w:rPr>
          <w:rFonts w:ascii="Calibri" w:hAnsi="Calibri" w:cs="Calibri"/>
          <w:bCs/>
          <w:i/>
          <w:iCs/>
          <w:color w:val="444444"/>
          <w:shd w:val="clear" w:color="auto" w:fill="FFFFFF"/>
        </w:rPr>
        <w:t>Mirror</w:t>
      </w:r>
      <w:proofErr w:type="spellEnd"/>
      <w:r w:rsidRPr="00C97652">
        <w:rPr>
          <w:rFonts w:ascii="Calibri" w:hAnsi="Calibri" w:cs="Calibri"/>
          <w:i/>
          <w:color w:val="444444"/>
          <w:shd w:val="clear" w:color="auto" w:fill="FFFFFF"/>
        </w:rPr>
        <w:t>, Paratissima Milano 2018.</w:t>
      </w:r>
    </w:p>
    <w:p w:rsidR="00C97652" w:rsidRDefault="00C97652" w:rsidP="00C97652">
      <w:pPr>
        <w:shd w:val="clear" w:color="auto" w:fill="FFFFFF"/>
        <w:jc w:val="both"/>
        <w:rPr>
          <w:rFonts w:ascii="Calibri" w:eastAsia="MS PMincho" w:hAnsi="Calibri" w:cs="Calibri"/>
        </w:rPr>
      </w:pPr>
      <w:r w:rsidRPr="00C97652">
        <w:rPr>
          <w:rFonts w:ascii="Calibri" w:eastAsia="font420" w:hAnsi="Calibri" w:cs="Calibri"/>
        </w:rPr>
        <w:t xml:space="preserve">Ha inoltre al suo attivo riconoscimenti e premi di pittura e scultura (menzione speciale </w:t>
      </w:r>
      <w:r w:rsidRPr="00C97652">
        <w:rPr>
          <w:rFonts w:ascii="Calibri" w:eastAsia="font420" w:hAnsi="Calibri" w:cs="Calibri"/>
          <w:i/>
          <w:iCs/>
        </w:rPr>
        <w:t>Premio nazionale di pittura, città di Alba 2007</w:t>
      </w:r>
      <w:r w:rsidRPr="00C97652">
        <w:rPr>
          <w:rFonts w:ascii="Calibri" w:eastAsia="font420" w:hAnsi="Calibri" w:cs="Calibri"/>
        </w:rPr>
        <w:t>;</w:t>
      </w:r>
      <w:r w:rsidRPr="00C97652">
        <w:rPr>
          <w:rFonts w:ascii="Calibri" w:eastAsia="MS PMincho" w:hAnsi="Calibri" w:cs="Calibri"/>
        </w:rPr>
        <w:t xml:space="preserve"> 1° premio d'arte internazionale </w:t>
      </w:r>
      <w:proofErr w:type="spellStart"/>
      <w:r w:rsidRPr="00C97652">
        <w:rPr>
          <w:rFonts w:ascii="Calibri" w:eastAsia="MS PMincho" w:hAnsi="Calibri" w:cs="Calibri"/>
          <w:i/>
          <w:iCs/>
        </w:rPr>
        <w:t>Torinarte</w:t>
      </w:r>
      <w:proofErr w:type="spellEnd"/>
      <w:r w:rsidRPr="00C97652">
        <w:rPr>
          <w:rFonts w:ascii="Calibri" w:eastAsia="MS PMincho" w:hAnsi="Calibri" w:cs="Calibri"/>
          <w:i/>
          <w:iCs/>
        </w:rPr>
        <w:t xml:space="preserve"> 2010, sezione scultura</w:t>
      </w:r>
      <w:r w:rsidRPr="00C97652">
        <w:rPr>
          <w:rFonts w:ascii="Calibri" w:eastAsia="MS PMincho" w:hAnsi="Calibri" w:cs="Calibri"/>
        </w:rPr>
        <w:t xml:space="preserve">). Negli ultimi anni ha collaborato con il gruppo musicale </w:t>
      </w:r>
      <w:proofErr w:type="spellStart"/>
      <w:r w:rsidRPr="00C97652">
        <w:rPr>
          <w:rFonts w:ascii="Calibri" w:eastAsia="MS PMincho" w:hAnsi="Calibri" w:cs="Calibri"/>
        </w:rPr>
        <w:t>Nitritono</w:t>
      </w:r>
      <w:proofErr w:type="spellEnd"/>
      <w:r w:rsidRPr="00C97652">
        <w:rPr>
          <w:rFonts w:ascii="Calibri" w:eastAsia="MS PMincho" w:hAnsi="Calibri" w:cs="Calibri"/>
        </w:rPr>
        <w:t>, curandone l’art work del demo e del disco PANTAREI; attualmente sta curando un progetto di poesia, arte, musica e danza.</w:t>
      </w:r>
    </w:p>
    <w:p w:rsidR="00043FAC" w:rsidRDefault="00043FAC" w:rsidP="00C97652">
      <w:pPr>
        <w:shd w:val="clear" w:color="auto" w:fill="FFFFFF"/>
        <w:jc w:val="both"/>
        <w:rPr>
          <w:rFonts w:ascii="Calibri" w:hAnsi="Calibri" w:cs="Calibri"/>
        </w:rPr>
      </w:pPr>
    </w:p>
    <w:p w:rsidR="00043FAC" w:rsidRPr="00C97652" w:rsidRDefault="00043FAC" w:rsidP="00043FAC">
      <w:pPr>
        <w:shd w:val="clear" w:color="auto" w:fill="FFFFFF"/>
        <w:jc w:val="right"/>
        <w:rPr>
          <w:rFonts w:ascii="Calibri" w:hAnsi="Calibri" w:cs="Calibri"/>
        </w:rPr>
      </w:pPr>
      <w:r>
        <w:rPr>
          <w:rFonts w:ascii="Calibri" w:hAnsi="Calibri" w:cs="Calibri"/>
        </w:rPr>
        <w:t>Cuneo 14.01.2019</w:t>
      </w:r>
    </w:p>
    <w:p w:rsidR="00C97652" w:rsidRPr="00C97652" w:rsidRDefault="00C97652" w:rsidP="00C97652">
      <w:pPr>
        <w:spacing w:after="0" w:line="240" w:lineRule="auto"/>
        <w:jc w:val="both"/>
        <w:textAlignment w:val="baseline"/>
        <w:rPr>
          <w:rFonts w:eastAsia="Times New Roman" w:cs="Calibri"/>
          <w:iCs/>
          <w:color w:val="555555"/>
          <w:sz w:val="24"/>
          <w:szCs w:val="24"/>
          <w:lang w:eastAsia="it-IT"/>
        </w:rPr>
      </w:pPr>
    </w:p>
    <w:p w:rsidR="00C97652" w:rsidRPr="004D2A79" w:rsidRDefault="00C97652" w:rsidP="00C97652">
      <w:pPr>
        <w:spacing w:line="240" w:lineRule="auto"/>
        <w:rPr>
          <w:rFonts w:cs="Calibri"/>
          <w:sz w:val="24"/>
          <w:szCs w:val="24"/>
        </w:rPr>
      </w:pPr>
    </w:p>
    <w:p w:rsidR="00C97652" w:rsidRPr="001D457C" w:rsidRDefault="00C97652" w:rsidP="00C97652">
      <w:pPr>
        <w:rPr>
          <w:rFonts w:cstheme="minorHAnsi"/>
        </w:rPr>
      </w:pPr>
    </w:p>
    <w:p w:rsidR="0037679D" w:rsidRDefault="0037679D" w:rsidP="005E7AC1">
      <w:pPr>
        <w:spacing w:after="0" w:line="240" w:lineRule="auto"/>
        <w:jc w:val="center"/>
        <w:rPr>
          <w:sz w:val="28"/>
          <w:szCs w:val="28"/>
        </w:rPr>
      </w:pPr>
    </w:p>
    <w:p w:rsidR="005E7AC1" w:rsidRDefault="005E7AC1" w:rsidP="005E7AC1">
      <w:pPr>
        <w:spacing w:after="0" w:line="240" w:lineRule="auto"/>
        <w:jc w:val="center"/>
        <w:rPr>
          <w:sz w:val="28"/>
          <w:szCs w:val="28"/>
        </w:rPr>
      </w:pPr>
    </w:p>
    <w:p w:rsidR="005E7AC1" w:rsidRDefault="005E7AC1"/>
    <w:sectPr w:rsidR="005E7A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font420">
    <w:altName w:val="MS PMincho"/>
    <w:charset w:val="80"/>
    <w:family w:val="roman"/>
    <w:pitch w:val="default"/>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AC1"/>
    <w:rsid w:val="00043FAC"/>
    <w:rsid w:val="0037679D"/>
    <w:rsid w:val="005E7AC1"/>
    <w:rsid w:val="00C67D2E"/>
    <w:rsid w:val="00C976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14DCE-0395-43C1-B0D0-2AB904903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E7AC1"/>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E7AC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5E7AC1"/>
    <w:rPr>
      <w:i/>
      <w:iCs/>
    </w:rPr>
  </w:style>
  <w:style w:type="paragraph" w:styleId="Corpotesto">
    <w:name w:val="Body Text"/>
    <w:basedOn w:val="Normale"/>
    <w:link w:val="CorpotestoCarattere"/>
    <w:rsid w:val="00C97652"/>
    <w:pPr>
      <w:widowControl w:val="0"/>
      <w:suppressAutoHyphens/>
      <w:spacing w:after="120" w:line="240" w:lineRule="auto"/>
    </w:pPr>
    <w:rPr>
      <w:rFonts w:ascii="Times New Roman" w:eastAsia="SimSun" w:hAnsi="Times New Roman" w:cs="Arial"/>
      <w:kern w:val="1"/>
      <w:sz w:val="24"/>
      <w:szCs w:val="24"/>
      <w:lang w:eastAsia="hi-IN" w:bidi="hi-IN"/>
    </w:rPr>
  </w:style>
  <w:style w:type="character" w:customStyle="1" w:styleId="CorpotestoCarattere">
    <w:name w:val="Corpo testo Carattere"/>
    <w:basedOn w:val="Carpredefinitoparagrafo"/>
    <w:link w:val="Corpotesto"/>
    <w:rsid w:val="00C97652"/>
    <w:rPr>
      <w:rFonts w:ascii="Times New Roman" w:eastAsia="SimSun" w:hAnsi="Times New Roman" w:cs="Ari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53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1278</Words>
  <Characters>7288</Characters>
  <Application>Microsoft Office Word</Application>
  <DocSecurity>4</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Giacomo Doglio</dc:creator>
  <cp:keywords/>
  <dc:description/>
  <cp:lastModifiedBy>Ines Re</cp:lastModifiedBy>
  <cp:revision>2</cp:revision>
  <dcterms:created xsi:type="dcterms:W3CDTF">2019-01-17T07:08:00Z</dcterms:created>
  <dcterms:modified xsi:type="dcterms:W3CDTF">2019-01-17T07:08:00Z</dcterms:modified>
</cp:coreProperties>
</file>