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57492B" w:rsidRPr="00E93205" w:rsidRDefault="007154B8" w:rsidP="00952E2E">
      <w:pPr>
        <w:pStyle w:val="Titolo2"/>
        <w:pBdr>
          <w:top w:val="single" w:sz="4" w:space="1" w:color="auto"/>
          <w:left w:val="single" w:sz="4" w:space="4" w:color="auto"/>
          <w:bottom w:val="single" w:sz="4" w:space="6" w:color="auto"/>
          <w:right w:val="single" w:sz="4" w:space="4" w:color="auto"/>
        </w:pBdr>
        <w:spacing w:after="120"/>
        <w:rPr>
          <w:i w:val="0"/>
          <w:sz w:val="28"/>
        </w:rPr>
      </w:pPr>
      <w:r w:rsidRPr="007154B8">
        <w:rPr>
          <w:i w:val="0"/>
          <w:sz w:val="28"/>
        </w:rPr>
        <w:t xml:space="preserve">Avviso pubblico di selezione per la copertura, mediante mobilità esterna, </w:t>
      </w:r>
      <w:r w:rsidR="00A00D45">
        <w:rPr>
          <w:i w:val="0"/>
          <w:sz w:val="28"/>
        </w:rPr>
        <w:t xml:space="preserve">di </w:t>
      </w:r>
      <w:r w:rsidR="00952E2E" w:rsidRPr="00952E2E">
        <w:rPr>
          <w:i w:val="0"/>
          <w:sz w:val="28"/>
        </w:rPr>
        <w:t>n. 1 post</w:t>
      </w:r>
      <w:r w:rsidR="00952E2E">
        <w:rPr>
          <w:i w:val="0"/>
          <w:sz w:val="28"/>
        </w:rPr>
        <w:t xml:space="preserve">o di «Esecutore amministrativo» </w:t>
      </w:r>
      <w:r w:rsidR="00952E2E" w:rsidRPr="00952E2E">
        <w:rPr>
          <w:i w:val="0"/>
          <w:sz w:val="28"/>
        </w:rPr>
        <w:t xml:space="preserve">[Categoria giuridica B] presso il </w:t>
      </w:r>
      <w:r w:rsidR="00156A36">
        <w:rPr>
          <w:i w:val="0"/>
          <w:sz w:val="28"/>
        </w:rPr>
        <w:t>s</w:t>
      </w:r>
      <w:r w:rsidR="00952E2E" w:rsidRPr="00952E2E">
        <w:rPr>
          <w:i w:val="0"/>
          <w:sz w:val="28"/>
        </w:rPr>
        <w:t xml:space="preserve">ettore </w:t>
      </w:r>
      <w:r w:rsidR="00156A36">
        <w:rPr>
          <w:i w:val="0"/>
          <w:sz w:val="28"/>
        </w:rPr>
        <w:t>E</w:t>
      </w:r>
      <w:r w:rsidR="00952E2E" w:rsidRPr="00952E2E">
        <w:rPr>
          <w:i w:val="0"/>
          <w:sz w:val="28"/>
        </w:rPr>
        <w:t xml:space="preserve">laborazione dati, attività produttive e </w:t>
      </w:r>
      <w:r w:rsidR="00B00881">
        <w:rPr>
          <w:i w:val="0"/>
          <w:sz w:val="28"/>
        </w:rPr>
        <w:t>affari</w:t>
      </w:r>
      <w:r w:rsidR="00952E2E" w:rsidRPr="00952E2E">
        <w:rPr>
          <w:i w:val="0"/>
          <w:sz w:val="28"/>
        </w:rPr>
        <w:t xml:space="preserve"> demografici</w:t>
      </w:r>
      <w:r w:rsidR="00952E2E">
        <w:rPr>
          <w:i w:val="0"/>
          <w:sz w:val="28"/>
        </w:rPr>
        <w:t xml:space="preserve"> - </w:t>
      </w:r>
      <w:r w:rsidR="00952E2E" w:rsidRPr="00952E2E">
        <w:rPr>
          <w:i w:val="0"/>
          <w:sz w:val="28"/>
        </w:rPr>
        <w:t xml:space="preserve">Servizio Elettorale </w:t>
      </w:r>
      <w:r>
        <w:rPr>
          <w:i w:val="0"/>
          <w:sz w:val="28"/>
        </w:rPr>
        <w:t>D</w:t>
      </w:r>
      <w:r w:rsidRPr="00E93205">
        <w:rPr>
          <w:i w:val="0"/>
          <w:sz w:val="28"/>
        </w:rPr>
        <w:t>omanda di ammissione</w:t>
      </w: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AE2DE2" w:rsidRPr="00D16E11" w:rsidRDefault="00AE2DE2" w:rsidP="0057492B">
      <w:pPr>
        <w:jc w:val="both"/>
        <w:rPr>
          <w:rFonts w:ascii="Times New Roman" w:hAnsi="Times New Roman"/>
          <w:szCs w:val="24"/>
        </w:rPr>
      </w:pPr>
    </w:p>
    <w:p w:rsidR="0057492B" w:rsidRPr="00D16E11" w:rsidRDefault="00AE2DE2" w:rsidP="00647218">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w:t>
      </w:r>
      <w:r w:rsidR="00156A36">
        <w:rPr>
          <w:rFonts w:ascii="Times New Roman" w:hAnsi="Times New Roman"/>
          <w:szCs w:val="24"/>
        </w:rPr>
        <w:t>un posto</w:t>
      </w:r>
      <w:r>
        <w:rPr>
          <w:rFonts w:ascii="Times New Roman" w:hAnsi="Times New Roman"/>
          <w:szCs w:val="24"/>
        </w:rPr>
        <w:t xml:space="preserve"> con profilo professionale di </w:t>
      </w:r>
      <w:r w:rsidR="00FC442E">
        <w:rPr>
          <w:rFonts w:ascii="Times New Roman" w:hAnsi="Times New Roman"/>
          <w:szCs w:val="24"/>
        </w:rPr>
        <w:t xml:space="preserve"> </w:t>
      </w:r>
      <w:r>
        <w:rPr>
          <w:rFonts w:ascii="Times New Roman" w:hAnsi="Times New Roman"/>
          <w:szCs w:val="24"/>
        </w:rPr>
        <w:t>«</w:t>
      </w:r>
      <w:r w:rsidR="00156A36">
        <w:rPr>
          <w:rFonts w:ascii="Times New Roman" w:hAnsi="Times New Roman"/>
          <w:szCs w:val="24"/>
        </w:rPr>
        <w:t>Esecutore</w:t>
      </w:r>
      <w:r>
        <w:rPr>
          <w:rFonts w:ascii="Times New Roman" w:hAnsi="Times New Roman"/>
          <w:szCs w:val="24"/>
        </w:rPr>
        <w:t xml:space="preserve"> amministrativo</w:t>
      </w:r>
      <w:r w:rsidR="00156A36">
        <w:rPr>
          <w:rFonts w:ascii="Times New Roman" w:hAnsi="Times New Roman"/>
          <w:szCs w:val="24"/>
        </w:rPr>
        <w:t xml:space="preserve"> </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w:t>
      </w:r>
      <w:r w:rsidR="00156A36">
        <w:rPr>
          <w:rFonts w:ascii="Times New Roman" w:hAnsi="Times New Roman"/>
          <w:szCs w:val="24"/>
        </w:rPr>
        <w:t>B</w:t>
      </w:r>
      <w:r>
        <w:rPr>
          <w:rFonts w:ascii="Times New Roman" w:hAnsi="Times New Roman"/>
          <w:szCs w:val="24"/>
        </w:rPr>
        <w:t xml:space="preserve">] da assegnare al settore </w:t>
      </w:r>
      <w:r w:rsidR="00156A36">
        <w:rPr>
          <w:rFonts w:ascii="Times New Roman" w:hAnsi="Times New Roman"/>
          <w:szCs w:val="24"/>
        </w:rPr>
        <w:t>E</w:t>
      </w:r>
      <w:r w:rsidR="00156A36" w:rsidRPr="00156A36">
        <w:rPr>
          <w:rFonts w:ascii="Times New Roman" w:hAnsi="Times New Roman"/>
          <w:szCs w:val="24"/>
        </w:rPr>
        <w:t xml:space="preserve">laborazione dati, attività produttive e </w:t>
      </w:r>
      <w:r w:rsidR="004E5E2B">
        <w:rPr>
          <w:rFonts w:ascii="Times New Roman" w:hAnsi="Times New Roman"/>
          <w:szCs w:val="24"/>
        </w:rPr>
        <w:t>affari</w:t>
      </w:r>
      <w:r w:rsidR="00156A36" w:rsidRPr="00156A36">
        <w:rPr>
          <w:rFonts w:ascii="Times New Roman" w:hAnsi="Times New Roman"/>
          <w:szCs w:val="24"/>
        </w:rPr>
        <w:t xml:space="preserve"> demografici</w:t>
      </w:r>
      <w:r w:rsidR="00156A36" w:rsidRPr="00156A36">
        <w:rPr>
          <w:rFonts w:ascii="Times New Roman" w:hAnsi="Times New Roman"/>
          <w:i/>
          <w:szCs w:val="24"/>
        </w:rPr>
        <w:t xml:space="preserve"> - </w:t>
      </w:r>
      <w:r w:rsidR="00156A36" w:rsidRPr="00156A36">
        <w:rPr>
          <w:rFonts w:ascii="Times New Roman" w:hAnsi="Times New Roman"/>
          <w:szCs w:val="24"/>
        </w:rPr>
        <w:t>Servizio Elettorale</w:t>
      </w:r>
      <w:r w:rsidRPr="00156A36">
        <w:rPr>
          <w:rFonts w:ascii="Times New Roman" w:hAnsi="Times New Roman"/>
          <w:szCs w:val="24"/>
        </w:rPr>
        <w:t>,</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401DD7">
        <w:rPr>
          <w:rFonts w:ascii="Times New Roman" w:hAnsi="Times New Roman"/>
          <w:szCs w:val="24"/>
        </w:rPr>
        <w:t>10</w:t>
      </w:r>
      <w:r w:rsidR="006812C3">
        <w:rPr>
          <w:rFonts w:ascii="Times New Roman" w:hAnsi="Times New Roman"/>
          <w:szCs w:val="24"/>
        </w:rPr>
        <w:t xml:space="preserve"> </w:t>
      </w:r>
      <w:r w:rsidR="00156A36">
        <w:rPr>
          <w:rFonts w:ascii="Times New Roman" w:hAnsi="Times New Roman"/>
          <w:szCs w:val="24"/>
        </w:rPr>
        <w:t>novembre</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647218">
      <w:pPr>
        <w:spacing w:after="120"/>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0A5716" w:rsidRDefault="0057492B" w:rsidP="00647218">
      <w:pPr>
        <w:numPr>
          <w:ilvl w:val="0"/>
          <w:numId w:val="11"/>
        </w:numPr>
        <w:spacing w:after="120" w:line="360" w:lineRule="auto"/>
        <w:ind w:left="357" w:hanging="357"/>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647218">
      <w:pPr>
        <w:numPr>
          <w:ilvl w:val="0"/>
          <w:numId w:val="11"/>
        </w:numPr>
        <w:spacing w:after="120"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647218">
      <w:pPr>
        <w:numPr>
          <w:ilvl w:val="0"/>
          <w:numId w:val="11"/>
        </w:numPr>
        <w:spacing w:after="120" w:line="360" w:lineRule="auto"/>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41468B">
        <w:rPr>
          <w:rStyle w:val="Rimandonotaapidipagina"/>
          <w:rFonts w:ascii="Times New Roman" w:hAnsi="Times New Roman"/>
          <w:szCs w:val="24"/>
        </w:rPr>
        <w:footnoteReference w:id="2"/>
      </w:r>
      <w:r w:rsidR="0041468B">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sidR="0041468B">
        <w:rPr>
          <w:rFonts w:ascii="Times New Roman" w:hAnsi="Times New Roman"/>
          <w:szCs w:val="24"/>
        </w:rPr>
        <w:t>accademico</w:t>
      </w:r>
      <w:r>
        <w:rPr>
          <w:rFonts w:ascii="Times New Roman" w:hAnsi="Times New Roman"/>
          <w:szCs w:val="24"/>
        </w:rPr>
        <w:t xml:space="preserve">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lastRenderedPageBreak/>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r w:rsidR="00315C1E">
        <w:rPr>
          <w:rStyle w:val="Rimandonotaapidipagina"/>
          <w:rFonts w:ascii="Times New Roman" w:hAnsi="Times New Roman"/>
          <w:szCs w:val="24"/>
        </w:rPr>
        <w:t>4</w:t>
      </w:r>
      <w:r w:rsidR="00022716">
        <w:rPr>
          <w:rFonts w:ascii="Times New Roman" w:hAnsi="Times New Roman"/>
          <w:szCs w:val="24"/>
        </w:rPr>
        <w:t>;</w:t>
      </w:r>
    </w:p>
    <w:p w:rsidR="00647218" w:rsidRDefault="0057492B" w:rsidP="00647218">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Pr="00647218" w:rsidRDefault="0057492B" w:rsidP="00647218">
      <w:pPr>
        <w:numPr>
          <w:ilvl w:val="0"/>
          <w:numId w:val="11"/>
        </w:numPr>
        <w:spacing w:after="120" w:line="360" w:lineRule="auto"/>
        <w:ind w:left="360"/>
        <w:jc w:val="both"/>
        <w:rPr>
          <w:rFonts w:ascii="Times New Roman" w:hAnsi="Times New Roman"/>
          <w:szCs w:val="24"/>
        </w:rPr>
      </w:pPr>
      <w:r w:rsidRPr="00647218">
        <w:rPr>
          <w:rFonts w:ascii="Times New Roman" w:hAnsi="Times New Roman"/>
          <w:szCs w:val="24"/>
        </w:rPr>
        <w:t>di accettare incondizionata</w:t>
      </w:r>
      <w:r w:rsidR="004A4883" w:rsidRPr="00647218">
        <w:rPr>
          <w:rFonts w:ascii="Times New Roman" w:hAnsi="Times New Roman"/>
          <w:szCs w:val="24"/>
        </w:rPr>
        <w:t xml:space="preserve">mente tutte le norme contenute </w:t>
      </w:r>
      <w:r w:rsidRPr="00647218">
        <w:rPr>
          <w:rFonts w:ascii="Times New Roman" w:hAnsi="Times New Roman"/>
          <w:szCs w:val="24"/>
        </w:rPr>
        <w:t>nel</w:t>
      </w:r>
      <w:r w:rsidR="00022716" w:rsidRPr="00647218">
        <w:rPr>
          <w:rFonts w:ascii="Times New Roman" w:hAnsi="Times New Roman"/>
          <w:szCs w:val="24"/>
        </w:rPr>
        <w:t xml:space="preserve">l’avviso pubblico di selezione del </w:t>
      </w:r>
      <w:r w:rsidR="008E5D81">
        <w:rPr>
          <w:rFonts w:ascii="Times New Roman" w:hAnsi="Times New Roman"/>
          <w:szCs w:val="24"/>
        </w:rPr>
        <w:t>10</w:t>
      </w:r>
      <w:r w:rsidR="00022716" w:rsidRPr="00647218">
        <w:rPr>
          <w:rFonts w:ascii="Times New Roman" w:hAnsi="Times New Roman"/>
          <w:szCs w:val="24"/>
        </w:rPr>
        <w:t xml:space="preserve"> </w:t>
      </w:r>
      <w:r w:rsidR="00647218" w:rsidRPr="00647218">
        <w:rPr>
          <w:rFonts w:ascii="Times New Roman" w:hAnsi="Times New Roman"/>
          <w:szCs w:val="24"/>
        </w:rPr>
        <w:t>novembre</w:t>
      </w:r>
      <w:r w:rsidR="0041468B" w:rsidRPr="00647218">
        <w:rPr>
          <w:rFonts w:ascii="Times New Roman" w:hAnsi="Times New Roman"/>
          <w:szCs w:val="24"/>
        </w:rPr>
        <w:t xml:space="preserve"> </w:t>
      </w:r>
      <w:r w:rsidR="00022716" w:rsidRPr="00647218">
        <w:rPr>
          <w:rFonts w:ascii="Times New Roman" w:hAnsi="Times New Roman"/>
          <w:szCs w:val="24"/>
        </w:rPr>
        <w:t>201</w:t>
      </w:r>
      <w:r w:rsidR="00452435" w:rsidRPr="00647218">
        <w:rPr>
          <w:rFonts w:ascii="Times New Roman" w:hAnsi="Times New Roman"/>
          <w:szCs w:val="24"/>
        </w:rPr>
        <w:t>7</w:t>
      </w:r>
      <w:r w:rsidR="00E14A9B">
        <w:rPr>
          <w:rFonts w:ascii="Times New Roman" w:hAnsi="Times New Roman"/>
          <w:szCs w:val="24"/>
        </w:rPr>
        <w:t xml:space="preserve"> </w:t>
      </w:r>
      <w:r w:rsidR="00022716" w:rsidRPr="00647218">
        <w:rPr>
          <w:rFonts w:ascii="Times New Roman" w:hAnsi="Times New Roman"/>
          <w:szCs w:val="24"/>
        </w:rPr>
        <w:t>e nel “Regolamento per l’ordinamento degli uffici e dei servizi” del comune di Cuneo;</w:t>
      </w:r>
    </w:p>
    <w:p w:rsidR="00022716" w:rsidRPr="00022716" w:rsidRDefault="00022716" w:rsidP="00647218">
      <w:pPr>
        <w:numPr>
          <w:ilvl w:val="0"/>
          <w:numId w:val="12"/>
        </w:numPr>
        <w:spacing w:after="120" w:line="360" w:lineRule="auto"/>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bookmarkStart w:id="0" w:name="_GoBack"/>
          <w:r w:rsidR="000A5716" w:rsidRPr="004D2ED7">
            <w:rPr>
              <w:rStyle w:val="Testosegnaposto"/>
            </w:rPr>
            <w:t>Fare clic o toccare qui per immettere il testo.</w:t>
          </w:r>
          <w:bookmarkEnd w:id="0"/>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9C4927"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647218">
      <w:pPr>
        <w:spacing w:after="120"/>
        <w:ind w:firstLine="709"/>
        <w:jc w:val="both"/>
        <w:rPr>
          <w:rFonts w:ascii="Times New Roman" w:hAnsi="Times New Roman"/>
          <w:szCs w:val="24"/>
        </w:rPr>
      </w:pPr>
      <w:r>
        <w:rPr>
          <w:rFonts w:ascii="Times New Roman" w:hAnsi="Times New Roman"/>
          <w:szCs w:val="24"/>
        </w:rPr>
        <w:t>Allega alla presente domanda:</w:t>
      </w: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647218" w:rsidRDefault="00647218" w:rsidP="00647218">
      <w:pPr>
        <w:pStyle w:val="Paragrafoelenco"/>
        <w:numPr>
          <w:ilvl w:val="0"/>
          <w:numId w:val="13"/>
        </w:numPr>
        <w:jc w:val="both"/>
        <w:rPr>
          <w:rFonts w:ascii="Times New Roman" w:hAnsi="Times New Roman"/>
          <w:szCs w:val="24"/>
        </w:rPr>
      </w:pPr>
      <w:r w:rsidRPr="00647218">
        <w:rPr>
          <w:rFonts w:ascii="Times New Roman" w:hAnsi="Times New Roman"/>
          <w:szCs w:val="24"/>
        </w:rPr>
        <w:t>preventiva dichiarazione di disponibilità del proprio ente di appartenenza alla cessione del contratto di lavoro, con decorrenza stabilita congiuntamente con il Comune di Cuneo e comunque entro il 31 dicembre 2017, qualora il/la candidato/a risulti vincitore/trice della selezione.</w:t>
      </w:r>
    </w:p>
    <w:p w:rsidR="00647218" w:rsidRDefault="00647218" w:rsidP="00647218">
      <w:pPr>
        <w:jc w:val="both"/>
        <w:rPr>
          <w:rFonts w:ascii="Times New Roman" w:hAnsi="Times New Roman"/>
          <w:szCs w:val="24"/>
        </w:rPr>
      </w:pPr>
    </w:p>
    <w:p w:rsidR="00647218" w:rsidRPr="00647218" w:rsidRDefault="00647218" w:rsidP="00647218">
      <w:pPr>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E96BA6" w:rsidRDefault="00E96BA6"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647218" w:rsidRDefault="00647218" w:rsidP="0057492B">
      <w:pPr>
        <w:jc w:val="both"/>
        <w:rPr>
          <w:rFonts w:ascii="Times New Roman" w:hAnsi="Times New Roman"/>
          <w:szCs w:val="24"/>
        </w:rPr>
      </w:pPr>
    </w:p>
    <w:p w:rsidR="00E96BA6" w:rsidRDefault="00E96BA6" w:rsidP="0057492B">
      <w:pPr>
        <w:jc w:val="both"/>
        <w:rPr>
          <w:rFonts w:ascii="Times New Roman" w:hAnsi="Times New Roman"/>
          <w:b/>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lastRenderedPageBreak/>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647218" w:rsidRDefault="00647218">
      <w:pPr>
        <w:rPr>
          <w:rFonts w:ascii="Times New Roman" w:hAnsi="Times New Roman"/>
          <w:b/>
          <w:sz w:val="20"/>
        </w:rPr>
      </w:pPr>
      <w:r>
        <w:rPr>
          <w:rFonts w:ascii="Times New Roman" w:hAnsi="Times New Roman"/>
          <w:b/>
          <w:sz w:val="20"/>
        </w:rPr>
        <w:br w:type="page"/>
      </w: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41468B" w:rsidRDefault="0041468B" w:rsidP="0041468B">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315C1E">
        <w:rPr>
          <w:sz w:val="18"/>
          <w:szCs w:val="18"/>
        </w:rPr>
        <w:t>Considerare il</w:t>
      </w:r>
      <w:r w:rsidRPr="00022716">
        <w:rPr>
          <w:sz w:val="18"/>
          <w:szCs w:val="18"/>
        </w:rPr>
        <w:t xml:space="preserve"> quinquennio 201</w:t>
      </w:r>
      <w:r w:rsidR="00A00D45">
        <w:rPr>
          <w:sz w:val="18"/>
          <w:szCs w:val="18"/>
        </w:rPr>
        <w:t>2</w:t>
      </w:r>
      <w:r w:rsidRPr="00022716">
        <w:rPr>
          <w:sz w:val="18"/>
          <w:szCs w:val="18"/>
        </w:rPr>
        <w:t>-201</w:t>
      </w:r>
      <w:r w:rsidR="00A00D45">
        <w:rPr>
          <w:sz w:val="18"/>
          <w:szCs w:val="18"/>
        </w:rPr>
        <w:t>6</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ZUvqCsC+gvg5yWNa81PyrHE9BgaIaC5Luzq8zAo/Hzuc3Z7qqbOepUzW7lWb4gp7jTKRQR4P+UOc9zcmGDGrg==" w:salt="rd9VhxDwRWLIJASEVS3Mj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56A36"/>
    <w:rsid w:val="001746BD"/>
    <w:rsid w:val="002A583F"/>
    <w:rsid w:val="002E00E8"/>
    <w:rsid w:val="00315C1E"/>
    <w:rsid w:val="00320DBF"/>
    <w:rsid w:val="003411DF"/>
    <w:rsid w:val="003C40B7"/>
    <w:rsid w:val="003F0A9C"/>
    <w:rsid w:val="00401DD7"/>
    <w:rsid w:val="0041468B"/>
    <w:rsid w:val="00452435"/>
    <w:rsid w:val="004A4883"/>
    <w:rsid w:val="004E3FD4"/>
    <w:rsid w:val="004E5E2B"/>
    <w:rsid w:val="0053320A"/>
    <w:rsid w:val="0054579E"/>
    <w:rsid w:val="0057492B"/>
    <w:rsid w:val="00633312"/>
    <w:rsid w:val="00645AB4"/>
    <w:rsid w:val="00647218"/>
    <w:rsid w:val="006812C3"/>
    <w:rsid w:val="0071324D"/>
    <w:rsid w:val="007154B8"/>
    <w:rsid w:val="007E0D6F"/>
    <w:rsid w:val="00800D9E"/>
    <w:rsid w:val="00802ADA"/>
    <w:rsid w:val="008E5D81"/>
    <w:rsid w:val="008F282D"/>
    <w:rsid w:val="00943570"/>
    <w:rsid w:val="00952E2E"/>
    <w:rsid w:val="009C4927"/>
    <w:rsid w:val="009E2098"/>
    <w:rsid w:val="009F271F"/>
    <w:rsid w:val="00A00D45"/>
    <w:rsid w:val="00A04A42"/>
    <w:rsid w:val="00A4513F"/>
    <w:rsid w:val="00A94E8C"/>
    <w:rsid w:val="00AB070D"/>
    <w:rsid w:val="00AE2DE2"/>
    <w:rsid w:val="00B00881"/>
    <w:rsid w:val="00B36E96"/>
    <w:rsid w:val="00B439E2"/>
    <w:rsid w:val="00BA01FE"/>
    <w:rsid w:val="00C40334"/>
    <w:rsid w:val="00C478F6"/>
    <w:rsid w:val="00C86D89"/>
    <w:rsid w:val="00CA478A"/>
    <w:rsid w:val="00CB33F2"/>
    <w:rsid w:val="00CD4D70"/>
    <w:rsid w:val="00D64980"/>
    <w:rsid w:val="00E14A9B"/>
    <w:rsid w:val="00E2272E"/>
    <w:rsid w:val="00E53557"/>
    <w:rsid w:val="00E96BA6"/>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6755D980"/>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30B1-EDF2-45CE-942F-148BD6DE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1486</Words>
  <Characters>8620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10086</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25</cp:revision>
  <cp:lastPrinted>2014-11-06T15:06:00Z</cp:lastPrinted>
  <dcterms:created xsi:type="dcterms:W3CDTF">2016-10-14T07:03:00Z</dcterms:created>
  <dcterms:modified xsi:type="dcterms:W3CDTF">2017-11-10T11:25:00Z</dcterms:modified>
</cp:coreProperties>
</file>