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0" w:rsidRDefault="00662D50">
      <w:pPr>
        <w:jc w:val="center"/>
      </w:pPr>
    </w:p>
    <w:p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:rsidR="00662D50" w:rsidRDefault="002D14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2D145A">
        <w:rPr>
          <w:sz w:val="36"/>
          <w:szCs w:val="36"/>
        </w:rPr>
        <w:t>Gara europea a procedura aperta per l’affidamento di servizi e forniture varie per le Biblioteche Civiche di Cuneo e il Sistema Bibliotecario Cuneese per il triennio 2023-2025</w:t>
      </w:r>
    </w:p>
    <w:p w:rsidR="00662D50" w:rsidRDefault="00662D50">
      <w:pPr>
        <w:pStyle w:val="CSAArticolo"/>
      </w:pPr>
    </w:p>
    <w:p w:rsidR="00C03C13" w:rsidRDefault="00C03C13" w:rsidP="00C03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sz w:val="36"/>
          <w:szCs w:val="36"/>
        </w:rPr>
        <w:t xml:space="preserve">Lotto n. </w:t>
      </w:r>
      <w:r w:rsidR="00CC46D1">
        <w:rPr>
          <w:sz w:val="36"/>
          <w:szCs w:val="36"/>
        </w:rPr>
        <w:t>2</w:t>
      </w:r>
      <w:r>
        <w:rPr>
          <w:sz w:val="36"/>
          <w:szCs w:val="36"/>
        </w:rPr>
        <w:t xml:space="preserve"> — </w:t>
      </w:r>
      <w:r w:rsidR="002D145A" w:rsidRPr="002D145A">
        <w:rPr>
          <w:sz w:val="36"/>
          <w:szCs w:val="36"/>
        </w:rPr>
        <w:t xml:space="preserve">Catalogazione di documenti della Biblioteca civica di Cuneo e del Sistema Bibliotecario Cuneese </w:t>
      </w:r>
      <w:r>
        <w:rPr>
          <w:sz w:val="36"/>
          <w:szCs w:val="36"/>
        </w:rPr>
        <w:t xml:space="preserve">[CIG </w:t>
      </w:r>
      <w:r w:rsidR="00625C65" w:rsidRPr="00625C65">
        <w:rPr>
          <w:sz w:val="36"/>
          <w:szCs w:val="36"/>
        </w:rPr>
        <w:t>930417501B</w:t>
      </w:r>
      <w:bookmarkStart w:id="0" w:name="_GoBack"/>
      <w:bookmarkEnd w:id="0"/>
      <w:r>
        <w:rPr>
          <w:sz w:val="36"/>
          <w:szCs w:val="36"/>
        </w:rPr>
        <w:t>]</w:t>
      </w:r>
    </w:p>
    <w:p w:rsidR="00C03C13" w:rsidRDefault="00C03C13">
      <w:pPr>
        <w:pStyle w:val="CSAArticolo"/>
      </w:pPr>
    </w:p>
    <w:p w:rsidR="00662D50" w:rsidRDefault="00231C90">
      <w:pPr>
        <w:pStyle w:val="CSAArticolo"/>
      </w:pPr>
      <w:r>
        <w:t>Il/La sottoscritto/a</w:t>
      </w:r>
    </w:p>
    <w:p w:rsidR="00662D50" w:rsidRDefault="00231C9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662D50" w:rsidRDefault="00231C90">
      <w:pPr>
        <w:pStyle w:val="CSAArticolo"/>
      </w:pPr>
      <w:r>
        <w:t>Stato                                  Via/Piazza</w:t>
      </w:r>
    </w:p>
    <w:p w:rsidR="00662D50" w:rsidRDefault="00231C90">
      <w:pPr>
        <w:pStyle w:val="CSAArticolo"/>
      </w:pPr>
      <w:r>
        <w:t xml:space="preserve">nella sua qualità di  </w:t>
      </w:r>
    </w:p>
    <w:p w:rsidR="00662D50" w:rsidRDefault="00231C90">
      <w:pPr>
        <w:pStyle w:val="CSAArticolo"/>
      </w:pPr>
      <w:r>
        <w:t>dell’operatore economico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662D50" w:rsidRDefault="00662D50">
      <w:pPr>
        <w:pStyle w:val="CSAArticolo"/>
        <w:spacing w:after="0"/>
        <w:rPr>
          <w:szCs w:val="24"/>
        </w:rPr>
      </w:pPr>
    </w:p>
    <w:p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_________________________________________________________________________</w:t>
      </w:r>
    </w:p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662D50" w:rsidRDefault="00231C90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lastRenderedPageBreak/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 w:rsidR="00551D33">
        <w:rPr>
          <w:sz w:val="24"/>
          <w:szCs w:val="24"/>
        </w:rPr>
        <w:t xml:space="preserve"> </w:t>
      </w:r>
      <w:r w:rsidR="00C75F15">
        <w:rPr>
          <w:sz w:val="24"/>
          <w:szCs w:val="24"/>
        </w:rPr>
        <w:t>___ __</w:t>
      </w:r>
      <w:proofErr w:type="gramStart"/>
      <w:r w:rsidR="00C75F15">
        <w:rPr>
          <w:sz w:val="24"/>
          <w:szCs w:val="24"/>
        </w:rPr>
        <w:t>_</w:t>
      </w:r>
      <w:r>
        <w:rPr>
          <w:sz w:val="52"/>
          <w:szCs w:val="52"/>
        </w:rPr>
        <w:t>,</w:t>
      </w:r>
      <w:r w:rsidR="00C75F15">
        <w:rPr>
          <w:sz w:val="24"/>
          <w:szCs w:val="24"/>
        </w:rPr>
        <w:t>_</w:t>
      </w:r>
      <w:proofErr w:type="gramEnd"/>
      <w:r w:rsidR="00C75F15">
        <w:rPr>
          <w:sz w:val="24"/>
          <w:szCs w:val="24"/>
        </w:rPr>
        <w:t xml:space="preserve">__ ___ ___ </w:t>
      </w:r>
      <w:r>
        <w:rPr>
          <w:sz w:val="52"/>
          <w:szCs w:val="52"/>
        </w:rPr>
        <w:t>%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811011" w:rsidRDefault="00811011" w:rsidP="00811011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:rsidR="00811011" w:rsidRDefault="00811011" w:rsidP="00811011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 xml:space="preserve">sull’importo a base d’asta di </w:t>
      </w:r>
      <w:r>
        <w:rPr>
          <w:b/>
          <w:sz w:val="24"/>
          <w:szCs w:val="24"/>
        </w:rPr>
        <w:t xml:space="preserve">€ </w:t>
      </w:r>
      <w:r w:rsidR="002D145A" w:rsidRPr="002D145A">
        <w:rPr>
          <w:b/>
          <w:sz w:val="24"/>
          <w:szCs w:val="24"/>
        </w:rPr>
        <w:t xml:space="preserve">54.392,30 </w:t>
      </w:r>
      <w:r>
        <w:rPr>
          <w:sz w:val="24"/>
          <w:szCs w:val="24"/>
        </w:rPr>
        <w:t xml:space="preserve">[euro </w:t>
      </w:r>
      <w:r w:rsidR="002D145A">
        <w:rPr>
          <w:sz w:val="24"/>
          <w:szCs w:val="24"/>
        </w:rPr>
        <w:t>cinquantaquattro</w:t>
      </w:r>
      <w:r w:rsidR="00CE3B62">
        <w:rPr>
          <w:sz w:val="24"/>
          <w:szCs w:val="24"/>
        </w:rPr>
        <w:t xml:space="preserve">mila </w:t>
      </w:r>
      <w:r w:rsidR="002D145A">
        <w:rPr>
          <w:sz w:val="24"/>
          <w:szCs w:val="24"/>
        </w:rPr>
        <w:t>tre</w:t>
      </w:r>
      <w:r w:rsidR="00C03C13">
        <w:rPr>
          <w:sz w:val="24"/>
          <w:szCs w:val="24"/>
        </w:rPr>
        <w:t>cento</w:t>
      </w:r>
      <w:r w:rsidR="002D145A">
        <w:rPr>
          <w:sz w:val="24"/>
          <w:szCs w:val="24"/>
        </w:rPr>
        <w:t>novantadue</w:t>
      </w:r>
      <w:r>
        <w:rPr>
          <w:sz w:val="24"/>
          <w:szCs w:val="24"/>
        </w:rPr>
        <w:t>/</w:t>
      </w:r>
      <w:r w:rsidR="002D145A">
        <w:rPr>
          <w:sz w:val="24"/>
          <w:szCs w:val="24"/>
        </w:rPr>
        <w:t>30</w:t>
      </w:r>
      <w:r w:rsidR="002B58C7">
        <w:rPr>
          <w:sz w:val="24"/>
          <w:szCs w:val="24"/>
        </w:rPr>
        <w:t>].</w:t>
      </w:r>
    </w:p>
    <w:p w:rsidR="00811011" w:rsidRDefault="00811011" w:rsidP="00811011">
      <w:pPr>
        <w:autoSpaceDE w:val="0"/>
        <w:spacing w:line="360" w:lineRule="auto"/>
        <w:rPr>
          <w:b/>
          <w:sz w:val="24"/>
          <w:szCs w:val="24"/>
        </w:rPr>
      </w:pPr>
    </w:p>
    <w:p w:rsidR="00662D50" w:rsidRDefault="00231C90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662D50" w:rsidRDefault="00231C9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Pr="00AD366D" w:rsidRDefault="00231C90" w:rsidP="00AD366D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662D50" w:rsidRPr="00AD366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35" w:rsidRDefault="00292835">
      <w:r>
        <w:separator/>
      </w:r>
    </w:p>
  </w:endnote>
  <w:endnote w:type="continuationSeparator" w:id="0">
    <w:p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35" w:rsidRDefault="00292835">
      <w:r>
        <w:rPr>
          <w:color w:val="000000"/>
        </w:rPr>
        <w:separator/>
      </w:r>
    </w:p>
  </w:footnote>
  <w:footnote w:type="continuationSeparator" w:id="0">
    <w:p w:rsidR="00292835" w:rsidRDefault="00292835">
      <w:r>
        <w:continuationSeparator/>
      </w:r>
    </w:p>
  </w:footnote>
  <w:footnote w:id="1">
    <w:p w:rsidR="00662D50" w:rsidRDefault="00231C9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662D50" w:rsidRDefault="00231C9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140860"/>
    <w:rsid w:val="0014261D"/>
    <w:rsid w:val="00146CCA"/>
    <w:rsid w:val="00180775"/>
    <w:rsid w:val="002016EB"/>
    <w:rsid w:val="00210668"/>
    <w:rsid w:val="002212BB"/>
    <w:rsid w:val="00231C90"/>
    <w:rsid w:val="0025621F"/>
    <w:rsid w:val="00292835"/>
    <w:rsid w:val="002B58C7"/>
    <w:rsid w:val="002D145A"/>
    <w:rsid w:val="002F0985"/>
    <w:rsid w:val="003406F5"/>
    <w:rsid w:val="003A26EF"/>
    <w:rsid w:val="00551D33"/>
    <w:rsid w:val="0057513D"/>
    <w:rsid w:val="005D321B"/>
    <w:rsid w:val="005E6421"/>
    <w:rsid w:val="00625C65"/>
    <w:rsid w:val="00662D50"/>
    <w:rsid w:val="0071334C"/>
    <w:rsid w:val="007E6A26"/>
    <w:rsid w:val="00811011"/>
    <w:rsid w:val="008140AC"/>
    <w:rsid w:val="00A236DE"/>
    <w:rsid w:val="00AD366D"/>
    <w:rsid w:val="00B97902"/>
    <w:rsid w:val="00C03C13"/>
    <w:rsid w:val="00C75F15"/>
    <w:rsid w:val="00CA14D9"/>
    <w:rsid w:val="00CB39EF"/>
    <w:rsid w:val="00CC46D1"/>
    <w:rsid w:val="00CE2D26"/>
    <w:rsid w:val="00CE3B62"/>
    <w:rsid w:val="00DD70BE"/>
    <w:rsid w:val="00DE48E8"/>
    <w:rsid w:val="00DF546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Maccagno Manuel</cp:lastModifiedBy>
  <cp:revision>7</cp:revision>
  <cp:lastPrinted>2017-12-06T14:20:00Z</cp:lastPrinted>
  <dcterms:created xsi:type="dcterms:W3CDTF">2021-05-27T12:08:00Z</dcterms:created>
  <dcterms:modified xsi:type="dcterms:W3CDTF">2022-06-30T10:36:00Z</dcterms:modified>
</cp:coreProperties>
</file>