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09A4" w14:textId="77777777" w:rsidR="00E24804" w:rsidRDefault="004F2348">
      <w:r>
        <w:rPr>
          <w:noProof/>
        </w:rPr>
        <w:drawing>
          <wp:inline distT="0" distB="0" distL="0" distR="0" wp14:anchorId="138A12DD" wp14:editId="3302637B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959019" w14:textId="7AB35F58" w:rsidR="00E24804" w:rsidRDefault="004F2348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</w:t>
      </w:r>
      <w:r w:rsidR="001540A1">
        <w:rPr>
          <w:rFonts w:ascii="Franklin Gothic Medium Cond" w:hAnsi="Franklin Gothic Medium Cond"/>
          <w:sz w:val="24"/>
        </w:rPr>
        <w:t>lo di domanda di partecipazione</w:t>
      </w:r>
      <w:r>
        <w:rPr>
          <w:rFonts w:ascii="Franklin Gothic Medium Cond" w:hAnsi="Franklin Gothic Medium Cond"/>
          <w:sz w:val="24"/>
        </w:rPr>
        <w:t>»</w:t>
      </w:r>
    </w:p>
    <w:p w14:paraId="29C5FFC7" w14:textId="77777777" w:rsidR="00E24804" w:rsidRDefault="004F2348">
      <w:r>
        <w:rPr>
          <w:noProof/>
        </w:rPr>
        <w:drawing>
          <wp:inline distT="0" distB="0" distL="0" distR="0" wp14:anchorId="7DAF2C30" wp14:editId="443F2AB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F22FF7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0526D2D4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3D72B60E" w14:textId="77777777" w:rsidR="00E24804" w:rsidRDefault="004F2348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</w:p>
    <w:p w14:paraId="74BF02E9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2044BB5F" w14:textId="2B20B5ED" w:rsidR="00590C1A" w:rsidRDefault="00183307" w:rsidP="00B7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jc w:val="both"/>
        <w:rPr>
          <w:sz w:val="36"/>
          <w:szCs w:val="24"/>
        </w:rPr>
      </w:pPr>
      <w:r w:rsidRPr="00183307">
        <w:rPr>
          <w:sz w:val="36"/>
          <w:szCs w:val="24"/>
        </w:rPr>
        <w:t>Procedura aperta per l’affidamento della concessione del servizio di rimozione, trasporto e custodia dei veicoli nel territorio del Comune di Cuneo e servizio blocco dei veicoli tramite l’uso di bloccaruote [CIG 84486785A4]</w:t>
      </w:r>
    </w:p>
    <w:p w14:paraId="237D70F7" w14:textId="77777777" w:rsidR="00870313" w:rsidRDefault="00870313" w:rsidP="00870313">
      <w:pPr>
        <w:pStyle w:val="CSAArticolo"/>
        <w:ind w:left="360"/>
      </w:pPr>
    </w:p>
    <w:p w14:paraId="09BD0230" w14:textId="30EEE90E" w:rsidR="00E24804" w:rsidRDefault="004F2348">
      <w:pPr>
        <w:pStyle w:val="CSAArticolo"/>
      </w:pPr>
      <w:r>
        <w:t>Il/La sottoscritto/a</w:t>
      </w:r>
    </w:p>
    <w:p w14:paraId="33099313" w14:textId="77777777" w:rsidR="00E24804" w:rsidRDefault="004F2348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115C1D1E" w14:textId="77777777" w:rsidR="00E24804" w:rsidRDefault="004F234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15D5B9E1" w14:textId="77777777" w:rsidR="00E24804" w:rsidRDefault="004F2348">
      <w:pPr>
        <w:pStyle w:val="CSAArticolo"/>
      </w:pPr>
      <w:r>
        <w:t>Stato                                  Via/Piazza</w:t>
      </w:r>
    </w:p>
    <w:p w14:paraId="4348A622" w14:textId="77777777" w:rsidR="00E24804" w:rsidRDefault="004F2348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14:paraId="551A456F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6BE6A06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09A514B2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1D17B2D4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14:paraId="31343167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FF8F80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6D50B069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14:paraId="4B8C93FF" w14:textId="7DB968EC" w:rsidR="00E24804" w:rsidRDefault="004F2348" w:rsidP="00183307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</w:t>
      </w:r>
      <w:r w:rsidR="00183307">
        <w:rPr>
          <w:szCs w:val="24"/>
        </w:rPr>
        <w:t xml:space="preserve"> </w:t>
      </w:r>
      <w:r>
        <w:rPr>
          <w:szCs w:val="24"/>
        </w:rPr>
        <w:t>di partecipare alla gara di appalto in oggetto in qualità di [barrare la casella che interessa]</w:t>
      </w:r>
      <w:r w:rsidR="00E400BB">
        <w:rPr>
          <w:szCs w:val="24"/>
        </w:rPr>
        <w:t>:</w:t>
      </w:r>
    </w:p>
    <w:p w14:paraId="6B166E2F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568DE507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14:paraId="1C98235F" w14:textId="77777777" w:rsidR="00E24804" w:rsidRDefault="004F2348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E24804" w14:paraId="24E260F5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C796" w14:textId="77777777" w:rsidR="00E24804" w:rsidRDefault="004F234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7153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48F0988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6EBF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63C4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859BBAB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6A24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C8B5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</w:tbl>
    <w:p w14:paraId="658168F5" w14:textId="77777777" w:rsidR="00E24804" w:rsidRDefault="00E24804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E24804" w14:paraId="76767867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770A" w14:textId="77777777" w:rsidR="00E24804" w:rsidRDefault="004F234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79406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4A8F0824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F989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C8D3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1C537C2A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1D79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A757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</w:tbl>
    <w:p w14:paraId="49CF1CA4" w14:textId="52C99C0E" w:rsidR="00E24804" w:rsidRDefault="004F2348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1B74ADEA" w14:textId="77777777" w:rsidR="00E400BB" w:rsidRDefault="00E400BB" w:rsidP="00E400BB">
      <w:pPr>
        <w:pStyle w:val="CSAArticolo"/>
        <w:spacing w:before="120" w:after="240"/>
        <w:ind w:left="567"/>
        <w:rPr>
          <w:szCs w:val="24"/>
        </w:rPr>
      </w:pPr>
    </w:p>
    <w:p w14:paraId="4651A25A" w14:textId="77777777" w:rsidR="00E24804" w:rsidRDefault="004F2348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0" w:name="_inizio"/>
      <w:r>
        <w:rPr>
          <w:szCs w:val="24"/>
        </w:rPr>
        <w:t>decreto legislativo 18 aprile 2016, n. 50</w:t>
      </w:r>
      <w:bookmarkEnd w:id="0"/>
      <w:r>
        <w:rPr>
          <w:szCs w:val="24"/>
        </w:rPr>
        <w:t xml:space="preserve"> s.m.i. «</w:t>
      </w:r>
      <w:r>
        <w:rPr>
          <w:i/>
          <w:szCs w:val="24"/>
        </w:rPr>
        <w:t>Codice dei contratti pubblici</w:t>
      </w:r>
      <w:r>
        <w:rPr>
          <w:szCs w:val="24"/>
        </w:rPr>
        <w:t>» [in seguito “Codice”], ai sensi degli articoli 38, comma 3, 46, 47 e 48 del decreto del Presidente della Repubblica 28 dicembre 2000, n. 445 s.m.i.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1"/>
      </w:r>
      <w:r>
        <w:rPr>
          <w:szCs w:val="24"/>
        </w:rPr>
        <w:t>,</w:t>
      </w:r>
    </w:p>
    <w:p w14:paraId="44CE31BC" w14:textId="77777777" w:rsidR="00E24804" w:rsidRDefault="004F2348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3556C760" w14:textId="77777777" w:rsidR="00E24804" w:rsidRDefault="004F2348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14:paraId="5D2B6BB0" w14:textId="77777777" w:rsidR="00E24804" w:rsidRDefault="00E24804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E24804" w14:paraId="7FDE181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3985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8373" w14:textId="77777777" w:rsidR="00E24804" w:rsidRDefault="004F2348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AE57" w14:textId="5AB8CBB1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>non incorrere nelle cause di esclusione di cui all’articolo 80,</w:t>
            </w:r>
            <w:r w:rsidR="00552EBC">
              <w:t xml:space="preserve">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comma 1, lettera b-bis), e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comma 5 </w:t>
            </w:r>
            <w:proofErr w:type="spellStart"/>
            <w:r w:rsidR="00552EBC">
              <w:rPr>
                <w:rFonts w:ascii="Times New Roman" w:hAnsi="Times New Roman" w:cs="Times New Roman"/>
                <w:sz w:val="24"/>
                <w:szCs w:val="24"/>
              </w:rPr>
              <w:t>lett</w:t>
            </w:r>
            <w:proofErr w:type="spellEnd"/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. c), c-bis), c-ter), c-quater),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f-bis) e f-ter)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del Codice;</w:t>
            </w:r>
          </w:p>
        </w:tc>
      </w:tr>
      <w:tr w:rsidR="00E24804" w14:paraId="599BFEC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3E6B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3F5A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272D" w14:textId="6E297EB3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soggetti di cui all’art</w:t>
            </w:r>
            <w:r w:rsidR="00F55176">
              <w:rPr>
                <w:rFonts w:ascii="Times New Roman" w:hAnsi="Times New Roman" w:cs="Times New Roman"/>
                <w:sz w:val="24"/>
                <w:szCs w:val="24"/>
              </w:rPr>
              <w:t>icolo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 comma 3, del 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E24804" w14:paraId="25D96665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D4CE21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7EF4874D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F78179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032EBE93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51C90C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639A9B50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45479F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E24804" w14:paraId="75DF1141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39FD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AD6C5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22C55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F94BD6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0F7D769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A5D384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B02DD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DA93F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6BAA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4468CB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3A8C9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3056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77DC7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19ED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36BE288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92468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8FD1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0236F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048DB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606EE6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24DA7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DD0B5F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0A32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2EDDF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FF7E9A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F4C7C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A1C9E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CB993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23F0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7B06CD7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CB488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A9C72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4AA6F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F3621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7F58A3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054883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BBB43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FD67A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7EBBC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1C55008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ovvero sono ricavabili dalla seguente banca dati ufficiale o pubblico registro: ___________________________ da cui i medesimi possono essere ricavati in modo aggiornato alla data di presentazione dell’offerta;</w:t>
            </w:r>
          </w:p>
        </w:tc>
      </w:tr>
      <w:tr w:rsidR="00E24804" w14:paraId="163BC91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D0CA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AD93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B23A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14:paraId="1C681C09" w14:textId="77777777" w:rsidR="00E24804" w:rsidRDefault="004F234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servizi/fornitura;</w:t>
            </w:r>
          </w:p>
          <w:p w14:paraId="61084B40" w14:textId="77777777" w:rsidR="00E24804" w:rsidRDefault="004F234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servizi/fornitura, sia sulla determinazione della propria offerta;</w:t>
            </w:r>
          </w:p>
        </w:tc>
      </w:tr>
      <w:tr w:rsidR="00E24804" w14:paraId="27214FB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48D6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F16B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47C5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F74FBC" w14:paraId="4117E88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AC04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EEC5" w14:textId="658630D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C2D3" w14:textId="6DDE4201" w:rsidR="00F74FBC" w:rsidRDefault="00F74FBC" w:rsidP="00F74FB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reperibile al link </w:t>
            </w:r>
            <w:hyperlink r:id="rId8" w:history="1">
              <w:r>
                <w:rPr>
                  <w:rStyle w:val="Collegamentoipertestuale"/>
                  <w:sz w:val="24"/>
                  <w:szCs w:val="24"/>
                </w:rPr>
                <w:t>http://www.comune.cuneo.it/fileadmin/comune_cuneo/content/amm_organiz/seg_generale/personale/codici_disciplinari/codice_comportamento_dipendenti_Comune_di_Cuneo.pdf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F74FBC" w14:paraId="1CE6740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9611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BC3B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E3CD" w14:textId="77777777" w:rsidR="00F74FBC" w:rsidRDefault="00F74FBC" w:rsidP="00F74FB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14:paraId="0B9CE413" w14:textId="77777777" w:rsidR="00F74FBC" w:rsidRDefault="00F74FBC" w:rsidP="00F74FB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impegnarsi ad uniformarsi, in caso di aggiudicazione, alla disciplina di cui agli articoli 17, comma 2, e 53, comma 3 del </w:t>
            </w:r>
            <w:proofErr w:type="spellStart"/>
            <w:r>
              <w:rPr>
                <w:sz w:val="24"/>
                <w:szCs w:val="24"/>
              </w:rPr>
              <w:t>d.p.r.</w:t>
            </w:r>
            <w:proofErr w:type="spellEnd"/>
            <w:r>
              <w:rPr>
                <w:sz w:val="24"/>
                <w:szCs w:val="24"/>
              </w:rPr>
              <w:t xml:space="preserve"> 633/1972 e a comunicare alla stazione appaltante la nomina del proprio rappresentante fiscale, nelle forme di legge;</w:t>
            </w:r>
          </w:p>
        </w:tc>
      </w:tr>
      <w:tr w:rsidR="00F74FBC" w14:paraId="0900E44C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5907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3563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FA9F" w14:textId="77777777" w:rsidR="00F74FBC" w:rsidRDefault="00F74FBC" w:rsidP="00F74FB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14:paraId="066C6F92" w14:textId="77777777" w:rsidR="00F74FBC" w:rsidRDefault="00F74FBC" w:rsidP="00F74FBC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…………………………………………………………………………………………; codice fiscale 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…………, partita IVA ………..……………….;  indica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.…….…………… ai fini delle comunicazioni di cui all’art. 76, comma 5 del Codice;</w:t>
            </w:r>
          </w:p>
        </w:tc>
      </w:tr>
      <w:tr w:rsidR="00F74FBC" w14:paraId="17347588" w14:textId="77777777" w:rsidTr="00C54A4E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EA31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FE37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6877" w14:textId="77777777" w:rsidR="00F74FBC" w:rsidRDefault="00F74FBC" w:rsidP="00F74FBC">
            <w:pPr>
              <w:pStyle w:val="Paragrafoelenco"/>
              <w:spacing w:before="60" w:after="60" w:line="240" w:lineRule="auto"/>
              <w:ind w:left="0"/>
            </w:pPr>
            <w:r>
              <w:rPr>
                <w:rFonts w:ascii="Times New Roman" w:hAnsi="Times New Roman"/>
                <w:szCs w:val="24"/>
              </w:rPr>
              <w:t>di autorizzare qualora un partecipante alla gara eserciti la facoltà di “accesso agli atti”, la stazione appaltante a rilasciare copia di tutta la documentazione presentata per la partecipazione alla gara;</w:t>
            </w:r>
          </w:p>
          <w:p w14:paraId="4CB35799" w14:textId="77777777" w:rsidR="00F74FBC" w:rsidRDefault="00F74FBC" w:rsidP="00F74FBC">
            <w:pPr>
              <w:pStyle w:val="Paragrafoelenco"/>
              <w:spacing w:before="60" w:after="60"/>
              <w:ind w:left="0"/>
            </w:pPr>
            <w:r>
              <w:rPr>
                <w:rFonts w:ascii="Times New Roman" w:hAnsi="Times New Roman"/>
                <w:b/>
                <w:szCs w:val="24"/>
              </w:rPr>
              <w:t>oppure</w:t>
            </w:r>
          </w:p>
        </w:tc>
      </w:tr>
      <w:tr w:rsidR="00F74FBC" w14:paraId="6368A3F6" w14:textId="77777777" w:rsidTr="00C54A4E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99ED" w14:textId="5996D963" w:rsidR="00F74FBC" w:rsidRDefault="00F74FBC" w:rsidP="00183307">
            <w:pPr>
              <w:pStyle w:val="CSAArticolo"/>
              <w:spacing w:after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09CB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6B6B" w14:textId="77777777" w:rsidR="00F74FBC" w:rsidRDefault="00F74FBC" w:rsidP="00F74FB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</w:t>
            </w:r>
            <w:r>
              <w:rPr>
                <w:sz w:val="24"/>
                <w:szCs w:val="24"/>
              </w:rPr>
              <w:lastRenderedPageBreak/>
              <w:t xml:space="preserve">adeguatamente motivata e comprovata ai sensi dell’art. 53, comma 5, </w:t>
            </w:r>
            <w:proofErr w:type="spellStart"/>
            <w:r>
              <w:rPr>
                <w:sz w:val="24"/>
                <w:szCs w:val="24"/>
              </w:rPr>
              <w:t>lett</w:t>
            </w:r>
            <w:proofErr w:type="spellEnd"/>
            <w:r>
              <w:rPr>
                <w:sz w:val="24"/>
                <w:szCs w:val="24"/>
              </w:rPr>
              <w:t>. a), del Codice;</w:t>
            </w:r>
          </w:p>
        </w:tc>
      </w:tr>
      <w:tr w:rsidR="00F74FBC" w14:paraId="491CB0C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0822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CC2E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D3A8" w14:textId="53EAF735" w:rsidR="00F74FBC" w:rsidRDefault="00F74FBC" w:rsidP="00F74FBC">
            <w:pPr>
              <w:spacing w:before="60" w:after="60"/>
              <w:jc w:val="both"/>
            </w:pPr>
            <w:r>
              <w:rPr>
                <w:sz w:val="24"/>
              </w:rPr>
              <w:t>di essere informato, ai sensi e per gli effetti dell’articolo 13 del decreto legislativo 30 giugno 2003, n. 196 s.m.i.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(CE);</w:t>
            </w:r>
          </w:p>
        </w:tc>
      </w:tr>
      <w:tr w:rsidR="00F74FBC" w14:paraId="70BEE1F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30A3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D5B3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10DC" w14:textId="0B12D5C4" w:rsidR="00F74FBC" w:rsidRDefault="00F74FBC" w:rsidP="00F74FBC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ammessi al concordato preventivo con continuità aziendale di cui all’art. 186 bis del R.D. 16 marzo 1942, n. 267 s.m.i.</w:t>
            </w:r>
          </w:p>
          <w:p w14:paraId="7093CA25" w14:textId="5AC9980F" w:rsidR="00F74FBC" w:rsidRDefault="00F74FBC" w:rsidP="00F74FBC">
            <w:pPr>
              <w:spacing w:before="60" w:after="60"/>
              <w:jc w:val="both"/>
            </w:pPr>
            <w:bookmarkStart w:id="1" w:name="_Ref496787048"/>
            <w:r>
              <w:rPr>
                <w:sz w:val="24"/>
                <w:szCs w:val="24"/>
              </w:rPr>
              <w:t xml:space="preserve">indica, ad integrazione di quanto indicato nella parte  III, sez. C, </w:t>
            </w:r>
            <w:proofErr w:type="spellStart"/>
            <w:r>
              <w:rPr>
                <w:sz w:val="24"/>
                <w:szCs w:val="24"/>
              </w:rPr>
              <w:t>lett</w:t>
            </w:r>
            <w:proofErr w:type="spellEnd"/>
            <w:r>
              <w:rPr>
                <w:sz w:val="24"/>
                <w:szCs w:val="24"/>
              </w:rPr>
              <w:t xml:space="preserve">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1"/>
            <w:r>
              <w:rPr>
                <w:sz w:val="24"/>
                <w:szCs w:val="24"/>
              </w:rPr>
              <w:t>R.D. 16 marzo 1942, n. 267 s.m.i.</w:t>
            </w:r>
          </w:p>
        </w:tc>
      </w:tr>
      <w:tr w:rsidR="00F74FBC" w14:paraId="5471A12D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7A93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3171" w14:textId="160C152C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A64E" w14:textId="00527420" w:rsidR="00F74FBC" w:rsidRDefault="00F74FBC" w:rsidP="00F74FBC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di essere i</w:t>
            </w:r>
            <w:r w:rsidRPr="00B74FC6">
              <w:rPr>
                <w:sz w:val="24"/>
              </w:rPr>
              <w:t>scri</w:t>
            </w:r>
            <w:r>
              <w:rPr>
                <w:sz w:val="24"/>
              </w:rPr>
              <w:t xml:space="preserve">tto </w:t>
            </w:r>
            <w:r w:rsidRPr="00B74FC6">
              <w:rPr>
                <w:sz w:val="24"/>
              </w:rPr>
              <w:t xml:space="preserve">al registro delle Imprese presso la competente Camera di Commercio, Industria, Artigianato e Agricoltura [C.C.I.A.A.] per un’attività imprenditoriale ricomprendente il servizio oggetto dell’appalto ovvero, se cittadino di altro Stato membro non residente in Italia, iscrizione presso uno dei registri professionali o commerciali di </w:t>
            </w:r>
            <w:r>
              <w:rPr>
                <w:sz w:val="24"/>
              </w:rPr>
              <w:t>cui all’Allegato XVI del Codice</w:t>
            </w:r>
            <w:r w:rsidRPr="00B74FC6">
              <w:rPr>
                <w:sz w:val="24"/>
              </w:rPr>
              <w:t>;</w:t>
            </w:r>
          </w:p>
        </w:tc>
      </w:tr>
      <w:tr w:rsidR="002371F5" w:rsidRPr="0065210E" w14:paraId="701F65A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DC195" w14:textId="77777777" w:rsidR="002371F5" w:rsidRPr="0065210E" w:rsidRDefault="002371F5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4DAB" w14:textId="535E28B6" w:rsidR="002371F5" w:rsidRPr="0065210E" w:rsidRDefault="002371F5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65210E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8591B" w14:textId="328FF934" w:rsidR="0065210E" w:rsidRPr="00874352" w:rsidRDefault="0065210E" w:rsidP="0065210E">
            <w:pPr>
              <w:autoSpaceDN/>
              <w:spacing w:before="60" w:after="60"/>
              <w:jc w:val="both"/>
              <w:rPr>
                <w:bCs/>
                <w:sz w:val="24"/>
                <w:szCs w:val="24"/>
              </w:rPr>
            </w:pPr>
            <w:bookmarkStart w:id="2" w:name="_Ref48558403"/>
            <w:r w:rsidRPr="00874352">
              <w:rPr>
                <w:sz w:val="24"/>
                <w:szCs w:val="24"/>
              </w:rPr>
              <w:t xml:space="preserve">di </w:t>
            </w:r>
            <w:r w:rsidR="001E413C" w:rsidRPr="00874352">
              <w:rPr>
                <w:sz w:val="24"/>
                <w:szCs w:val="24"/>
              </w:rPr>
              <w:t>essere in possesso dell’</w:t>
            </w:r>
            <w:r w:rsidR="002371F5" w:rsidRPr="00874352">
              <w:rPr>
                <w:sz w:val="24"/>
                <w:szCs w:val="24"/>
              </w:rPr>
              <w:t xml:space="preserve">Autorizzazione comunale per </w:t>
            </w:r>
            <w:r w:rsidR="002371F5" w:rsidRPr="00874352">
              <w:rPr>
                <w:rFonts w:cs="Calibri"/>
                <w:sz w:val="24"/>
                <w:szCs w:val="24"/>
              </w:rPr>
              <w:t>l’esercizio</w:t>
            </w:r>
            <w:r w:rsidR="002371F5" w:rsidRPr="00874352">
              <w:rPr>
                <w:sz w:val="24"/>
                <w:szCs w:val="24"/>
              </w:rPr>
              <w:t xml:space="preserve"> dell’attività di rimessa di veicoli, ai sensi dell’articolo 1 del Decreto del Presidente della Repubblica 19 dicembre 2001, n. 480 s.m.i. “</w:t>
            </w:r>
            <w:r w:rsidR="002371F5" w:rsidRPr="00874352">
              <w:rPr>
                <w:bCs/>
                <w:sz w:val="24"/>
                <w:szCs w:val="24"/>
              </w:rPr>
              <w:t>Regolamento recante semplificazione del procedimento di autorizzazione per l'esercizio dell'attività di rimessa di veicoli e degli adempimenti richiesti agli esercenti autorimesse”</w:t>
            </w:r>
            <w:bookmarkEnd w:id="2"/>
            <w:r w:rsidR="00874352">
              <w:rPr>
                <w:bCs/>
                <w:sz w:val="24"/>
                <w:szCs w:val="24"/>
              </w:rPr>
              <w:t>;</w:t>
            </w:r>
          </w:p>
        </w:tc>
      </w:tr>
      <w:tr w:rsidR="002371F5" w:rsidRPr="0065210E" w14:paraId="5EBE3CA0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4F838" w14:textId="77777777" w:rsidR="002371F5" w:rsidRPr="0065210E" w:rsidRDefault="002371F5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36804" w14:textId="4364D700" w:rsidR="002371F5" w:rsidRPr="0065210E" w:rsidRDefault="002371F5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65210E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029E" w14:textId="6666774B" w:rsidR="002371F5" w:rsidRPr="00874352" w:rsidRDefault="0065210E" w:rsidP="0065210E">
            <w:pPr>
              <w:autoSpaceDN/>
              <w:spacing w:before="60" w:after="60"/>
              <w:jc w:val="both"/>
              <w:rPr>
                <w:sz w:val="24"/>
              </w:rPr>
            </w:pPr>
            <w:bookmarkStart w:id="3" w:name="_Ref48558428"/>
            <w:r w:rsidRPr="00874352">
              <w:rPr>
                <w:sz w:val="24"/>
              </w:rPr>
              <w:t>d</w:t>
            </w:r>
            <w:r w:rsidR="001E413C" w:rsidRPr="00874352">
              <w:rPr>
                <w:sz w:val="24"/>
              </w:rPr>
              <w:t xml:space="preserve">i essere in possesso dei </w:t>
            </w:r>
            <w:r w:rsidRPr="00874352">
              <w:rPr>
                <w:sz w:val="24"/>
              </w:rPr>
              <w:t>r</w:t>
            </w:r>
            <w:r w:rsidR="002371F5" w:rsidRPr="00874352">
              <w:rPr>
                <w:sz w:val="24"/>
              </w:rPr>
              <w:t>equisiti previsti dall’articolo 354, comma 1, del Decreto del Presidente della Repubblica 16 dicembre 1992, n. 495 s.m.i. “Regolamento di esecuzione e di attuazione del Codice della Strada”:</w:t>
            </w:r>
            <w:bookmarkEnd w:id="3"/>
          </w:p>
          <w:p w14:paraId="25743D6B" w14:textId="77777777" w:rsidR="002371F5" w:rsidRPr="00874352" w:rsidRDefault="002371F5" w:rsidP="002371F5">
            <w:pPr>
              <w:pStyle w:val="Paragrafoelenco"/>
              <w:numPr>
                <w:ilvl w:val="0"/>
                <w:numId w:val="12"/>
              </w:numPr>
              <w:autoSpaceDN/>
              <w:spacing w:before="60" w:after="60" w:line="240" w:lineRule="auto"/>
              <w:rPr>
                <w:rFonts w:ascii="Times New Roman" w:eastAsia="Times New Roman" w:hAnsi="Times New Roman"/>
                <w:szCs w:val="20"/>
              </w:rPr>
            </w:pPr>
            <w:r w:rsidRPr="00874352">
              <w:rPr>
                <w:rFonts w:ascii="Times New Roman" w:eastAsia="Times New Roman" w:hAnsi="Times New Roman"/>
                <w:szCs w:val="20"/>
              </w:rPr>
              <w:t xml:space="preserve">cittadinanza italiana o di altro Stato membro della CEE; </w:t>
            </w:r>
          </w:p>
          <w:p w14:paraId="7764F96D" w14:textId="77777777" w:rsidR="002371F5" w:rsidRPr="00874352" w:rsidRDefault="002371F5" w:rsidP="002371F5">
            <w:pPr>
              <w:pStyle w:val="Paragrafoelenco"/>
              <w:numPr>
                <w:ilvl w:val="0"/>
                <w:numId w:val="12"/>
              </w:numPr>
              <w:autoSpaceDN/>
              <w:spacing w:before="60" w:after="60" w:line="240" w:lineRule="auto"/>
              <w:rPr>
                <w:rFonts w:ascii="Times New Roman" w:eastAsia="Times New Roman" w:hAnsi="Times New Roman"/>
                <w:szCs w:val="20"/>
              </w:rPr>
            </w:pPr>
            <w:r w:rsidRPr="00874352">
              <w:rPr>
                <w:rFonts w:ascii="Times New Roman" w:eastAsia="Times New Roman" w:hAnsi="Times New Roman"/>
                <w:szCs w:val="20"/>
              </w:rPr>
              <w:t xml:space="preserve">età non inferiore ad anni 21; </w:t>
            </w:r>
          </w:p>
          <w:p w14:paraId="77C1B657" w14:textId="77777777" w:rsidR="002371F5" w:rsidRPr="00874352" w:rsidRDefault="002371F5" w:rsidP="002371F5">
            <w:pPr>
              <w:pStyle w:val="Paragrafoelenco"/>
              <w:numPr>
                <w:ilvl w:val="0"/>
                <w:numId w:val="12"/>
              </w:numPr>
              <w:autoSpaceDN/>
              <w:spacing w:before="60" w:after="60" w:line="240" w:lineRule="auto"/>
              <w:rPr>
                <w:rFonts w:ascii="Times New Roman" w:eastAsia="Times New Roman" w:hAnsi="Times New Roman"/>
                <w:szCs w:val="20"/>
              </w:rPr>
            </w:pPr>
            <w:r w:rsidRPr="00874352">
              <w:rPr>
                <w:rFonts w:ascii="Times New Roman" w:eastAsia="Times New Roman" w:hAnsi="Times New Roman"/>
                <w:szCs w:val="20"/>
              </w:rPr>
              <w:t>non essere sottoposti a misure amministrative di sicurezza personale o a misure di prevenzione;</w:t>
            </w:r>
          </w:p>
          <w:p w14:paraId="5D7D2F99" w14:textId="77777777" w:rsidR="002371F5" w:rsidRPr="00874352" w:rsidRDefault="002371F5" w:rsidP="002371F5">
            <w:pPr>
              <w:pStyle w:val="Paragrafoelenco"/>
              <w:numPr>
                <w:ilvl w:val="0"/>
                <w:numId w:val="12"/>
              </w:numPr>
              <w:autoSpaceDN/>
              <w:spacing w:before="60" w:after="60" w:line="240" w:lineRule="auto"/>
              <w:rPr>
                <w:rFonts w:ascii="Times New Roman" w:eastAsia="Times New Roman" w:hAnsi="Times New Roman"/>
                <w:szCs w:val="20"/>
              </w:rPr>
            </w:pPr>
            <w:r w:rsidRPr="00874352">
              <w:rPr>
                <w:rFonts w:ascii="Times New Roman" w:eastAsia="Times New Roman" w:hAnsi="Times New Roman"/>
                <w:szCs w:val="20"/>
              </w:rPr>
              <w:t xml:space="preserve">non aver riportato condanne penali o avere procedimenti penali in corso, per reati non colposi, che siano sanzionati con la pena della reclusione non inferiore a due anni; </w:t>
            </w:r>
          </w:p>
          <w:p w14:paraId="2697F47F" w14:textId="77777777" w:rsidR="002371F5" w:rsidRPr="00874352" w:rsidRDefault="002371F5" w:rsidP="002371F5">
            <w:pPr>
              <w:pStyle w:val="Paragrafoelenco"/>
              <w:numPr>
                <w:ilvl w:val="0"/>
                <w:numId w:val="12"/>
              </w:numPr>
              <w:autoSpaceDN/>
              <w:spacing w:before="60" w:after="60" w:line="240" w:lineRule="auto"/>
              <w:rPr>
                <w:rFonts w:ascii="Times New Roman" w:eastAsia="Times New Roman" w:hAnsi="Times New Roman"/>
                <w:szCs w:val="20"/>
              </w:rPr>
            </w:pPr>
            <w:r w:rsidRPr="00874352">
              <w:rPr>
                <w:rFonts w:ascii="Times New Roman" w:eastAsia="Times New Roman" w:hAnsi="Times New Roman"/>
                <w:szCs w:val="20"/>
              </w:rPr>
              <w:t xml:space="preserve">non aver riportato condanne e non essere sottoposti a procedimenti penali per reati commessi nell'esercizio di attività di autoriparazione; </w:t>
            </w:r>
          </w:p>
          <w:p w14:paraId="6D8F7D21" w14:textId="77777777" w:rsidR="002371F5" w:rsidRPr="00874352" w:rsidRDefault="002371F5" w:rsidP="002371F5">
            <w:pPr>
              <w:pStyle w:val="Paragrafoelenco"/>
              <w:numPr>
                <w:ilvl w:val="0"/>
                <w:numId w:val="12"/>
              </w:numPr>
              <w:autoSpaceDN/>
              <w:spacing w:before="60" w:after="60" w:line="240" w:lineRule="auto"/>
              <w:rPr>
                <w:rFonts w:ascii="Times New Roman" w:eastAsia="Times New Roman" w:hAnsi="Times New Roman"/>
                <w:szCs w:val="20"/>
              </w:rPr>
            </w:pPr>
            <w:r w:rsidRPr="00874352">
              <w:rPr>
                <w:rFonts w:ascii="Times New Roman" w:eastAsia="Times New Roman" w:hAnsi="Times New Roman"/>
                <w:szCs w:val="20"/>
              </w:rPr>
              <w:t xml:space="preserve">non essere stati interdetti o inabilitati o avere in corso un procedimento per interdizione o inabilitazione; </w:t>
            </w:r>
          </w:p>
          <w:p w14:paraId="565A3C0A" w14:textId="3106C4BA" w:rsidR="002371F5" w:rsidRPr="00874352" w:rsidRDefault="002371F5" w:rsidP="002371F5">
            <w:pPr>
              <w:pStyle w:val="Paragrafoelenco"/>
              <w:numPr>
                <w:ilvl w:val="0"/>
                <w:numId w:val="12"/>
              </w:numPr>
              <w:autoSpaceDN/>
              <w:spacing w:before="60" w:after="60" w:line="240" w:lineRule="auto"/>
              <w:rPr>
                <w:szCs w:val="24"/>
              </w:rPr>
            </w:pPr>
            <w:r w:rsidRPr="00874352">
              <w:rPr>
                <w:rFonts w:ascii="Times New Roman" w:eastAsia="Times New Roman" w:hAnsi="Times New Roman"/>
                <w:szCs w:val="20"/>
              </w:rPr>
              <w:t>essere forniti di polizza assicurativa contro la responsabilità civile verso terzi prevista dall'articolo 2043 del Codice Civile per un massimale che verrà determinato con il disciplinare di cui al comma 2 del medesimo articolo.</w:t>
            </w:r>
          </w:p>
        </w:tc>
      </w:tr>
      <w:tr w:rsidR="002371F5" w:rsidRPr="0065210E" w14:paraId="0CCBA77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FABC3" w14:textId="77777777" w:rsidR="002371F5" w:rsidRPr="0065210E" w:rsidRDefault="002371F5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19B3" w14:textId="2047A585" w:rsidR="002371F5" w:rsidRPr="0065210E" w:rsidRDefault="002371F5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65210E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FDB44" w14:textId="2979C0BC" w:rsidR="0065210E" w:rsidRPr="0065210E" w:rsidRDefault="0065210E" w:rsidP="0065210E">
            <w:pPr>
              <w:autoSpaceDN/>
              <w:spacing w:before="60" w:after="60"/>
              <w:jc w:val="both"/>
              <w:rPr>
                <w:sz w:val="24"/>
                <w:szCs w:val="24"/>
                <w:lang w:eastAsia="en-US"/>
              </w:rPr>
            </w:pPr>
            <w:bookmarkStart w:id="4" w:name="_Ref48558568"/>
            <w:r w:rsidRPr="0065210E">
              <w:rPr>
                <w:sz w:val="24"/>
                <w:szCs w:val="24"/>
                <w:lang w:eastAsia="en-US"/>
              </w:rPr>
              <w:t xml:space="preserve">che </w:t>
            </w:r>
            <w:r>
              <w:rPr>
                <w:sz w:val="24"/>
                <w:szCs w:val="24"/>
                <w:lang w:eastAsia="en-US"/>
              </w:rPr>
              <w:t>l</w:t>
            </w:r>
            <w:r w:rsidR="002371F5" w:rsidRPr="0065210E">
              <w:rPr>
                <w:sz w:val="24"/>
                <w:szCs w:val="24"/>
                <w:lang w:eastAsia="en-US"/>
              </w:rPr>
              <w:t xml:space="preserve">a depositeria </w:t>
            </w:r>
            <w:r>
              <w:rPr>
                <w:sz w:val="24"/>
                <w:szCs w:val="24"/>
                <w:lang w:eastAsia="en-US"/>
              </w:rPr>
              <w:t>risulta</w:t>
            </w:r>
            <w:r w:rsidR="002371F5" w:rsidRPr="0065210E">
              <w:rPr>
                <w:sz w:val="24"/>
                <w:szCs w:val="24"/>
                <w:lang w:eastAsia="en-US"/>
              </w:rPr>
              <w:t xml:space="preserve"> espressamente autorizzata dalla Prefettura - Ufficio Territoriale del Governo di Cuneo, ai sensi dell’articolo 8 del Decreto del Presidente della Repubblica 29 luglio 1982 n. 571 s.m.i. “</w:t>
            </w:r>
            <w:r w:rsidR="002371F5" w:rsidRPr="0065210E">
              <w:rPr>
                <w:i/>
                <w:sz w:val="24"/>
                <w:szCs w:val="24"/>
                <w:lang w:eastAsia="en-US"/>
              </w:rPr>
              <w:t xml:space="preserve">Norme per l’attuazione degli articoli 15, ultimo comma, e 17, penultimo comma, della legge 24 novembre 1981, n. 689, </w:t>
            </w:r>
            <w:r w:rsidR="002371F5" w:rsidRPr="0065210E">
              <w:rPr>
                <w:i/>
                <w:sz w:val="24"/>
                <w:szCs w:val="24"/>
                <w:lang w:eastAsia="en-US"/>
              </w:rPr>
              <w:lastRenderedPageBreak/>
              <w:t>concernente modifiche al sistema penale</w:t>
            </w:r>
            <w:r w:rsidR="002371F5" w:rsidRPr="0065210E">
              <w:rPr>
                <w:sz w:val="24"/>
                <w:szCs w:val="24"/>
                <w:lang w:eastAsia="en-US"/>
              </w:rPr>
              <w:t>”, a seguito dell’applicazione di misure di sequestro (penale) e delle sanzioni amministrative accessorie previste dal Codice della Strada</w:t>
            </w:r>
            <w:bookmarkEnd w:id="4"/>
            <w:r w:rsidR="00874352"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183307" w:rsidRPr="0065210E" w14:paraId="2DB5C83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DA415" w14:textId="77777777" w:rsidR="00183307" w:rsidRPr="0065210E" w:rsidRDefault="00183307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7160" w14:textId="5F389698" w:rsidR="00183307" w:rsidRPr="00387B48" w:rsidRDefault="00A2118E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387B48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49FDE" w14:textId="67AC8186" w:rsidR="00183307" w:rsidRDefault="00183307" w:rsidP="00A2118E">
            <w:pPr>
              <w:widowControl w:val="0"/>
              <w:autoSpaceDN/>
              <w:spacing w:after="200"/>
              <w:contextualSpacing/>
              <w:jc w:val="both"/>
              <w:rPr>
                <w:sz w:val="24"/>
              </w:rPr>
            </w:pPr>
            <w:r w:rsidRPr="00387B48">
              <w:rPr>
                <w:sz w:val="24"/>
              </w:rPr>
              <w:t xml:space="preserve">di avere gestito, nell’arco degli ultimi tre anni antecedenti la pubblicazione della presente gara (2017, 2018, 2019) </w:t>
            </w:r>
            <w:r w:rsidR="00387B48" w:rsidRPr="00387B48">
              <w:rPr>
                <w:sz w:val="24"/>
              </w:rPr>
              <w:t>servizi analoghi</w:t>
            </w:r>
            <w:r w:rsidRPr="00387B48">
              <w:rPr>
                <w:sz w:val="24"/>
              </w:rPr>
              <w:t xml:space="preserve"> per conto di un Comune con popolazione residente pari o superiore a 50.000 abitanti</w:t>
            </w:r>
            <w:r w:rsidR="00874352">
              <w:rPr>
                <w:sz w:val="24"/>
              </w:rPr>
              <w:t xml:space="preserve">. </w:t>
            </w:r>
            <w:r w:rsidRPr="00387B48">
              <w:rPr>
                <w:sz w:val="24"/>
              </w:rPr>
              <w:t>La somma degli importi di tali servizi non dovrà essere inferiore all’importo dell’appalto (€ 240.380,00, oltre all’Iva dovuta nei termini di legge);</w:t>
            </w:r>
          </w:p>
          <w:tbl>
            <w:tblPr>
              <w:tblW w:w="8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10"/>
              <w:gridCol w:w="5228"/>
            </w:tblGrid>
            <w:tr w:rsidR="00874352" w:rsidRPr="00387B48" w14:paraId="39C0AF0B" w14:textId="77777777" w:rsidTr="00125AEB">
              <w:trPr>
                <w:trHeight w:val="801"/>
              </w:trPr>
              <w:tc>
                <w:tcPr>
                  <w:tcW w:w="3710" w:type="dxa"/>
                  <w:shd w:val="clear" w:color="auto" w:fill="auto"/>
                  <w:vAlign w:val="center"/>
                </w:tcPr>
                <w:p w14:paraId="5B16739B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Oggetto dell’affidamento:</w:t>
                  </w:r>
                </w:p>
              </w:tc>
              <w:tc>
                <w:tcPr>
                  <w:tcW w:w="5228" w:type="dxa"/>
                  <w:shd w:val="clear" w:color="auto" w:fill="auto"/>
                  <w:vAlign w:val="center"/>
                </w:tcPr>
                <w:p w14:paraId="075DEFAF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74352" w:rsidRPr="00387B48" w14:paraId="070705D4" w14:textId="77777777" w:rsidTr="00125AEB">
              <w:trPr>
                <w:trHeight w:val="816"/>
              </w:trPr>
              <w:tc>
                <w:tcPr>
                  <w:tcW w:w="3710" w:type="dxa"/>
                  <w:shd w:val="clear" w:color="auto" w:fill="auto"/>
                  <w:vAlign w:val="center"/>
                </w:tcPr>
                <w:p w14:paraId="300801C1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Importo:</w:t>
                  </w:r>
                </w:p>
              </w:tc>
              <w:tc>
                <w:tcPr>
                  <w:tcW w:w="5228" w:type="dxa"/>
                  <w:shd w:val="clear" w:color="auto" w:fill="auto"/>
                  <w:vAlign w:val="center"/>
                </w:tcPr>
                <w:p w14:paraId="3E380AE7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74352" w:rsidRPr="00387B48" w14:paraId="6B0AF673" w14:textId="77777777" w:rsidTr="00125AEB">
              <w:trPr>
                <w:trHeight w:val="816"/>
              </w:trPr>
              <w:tc>
                <w:tcPr>
                  <w:tcW w:w="3710" w:type="dxa"/>
                  <w:shd w:val="clear" w:color="auto" w:fill="auto"/>
                  <w:vAlign w:val="center"/>
                </w:tcPr>
                <w:p w14:paraId="33775B8D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Durata del contratto:</w:t>
                  </w:r>
                </w:p>
              </w:tc>
              <w:tc>
                <w:tcPr>
                  <w:tcW w:w="5228" w:type="dxa"/>
                  <w:shd w:val="clear" w:color="auto" w:fill="auto"/>
                  <w:vAlign w:val="center"/>
                </w:tcPr>
                <w:p w14:paraId="04FFF948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74352" w:rsidRPr="00387B48" w14:paraId="36AF62FA" w14:textId="77777777" w:rsidTr="00125AEB">
              <w:trPr>
                <w:trHeight w:val="816"/>
              </w:trPr>
              <w:tc>
                <w:tcPr>
                  <w:tcW w:w="3710" w:type="dxa"/>
                  <w:shd w:val="clear" w:color="auto" w:fill="auto"/>
                  <w:vAlign w:val="center"/>
                </w:tcPr>
                <w:p w14:paraId="1E9D9BEE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Ragione sociale e codice fiscale dell’ente o della società committente dell’appalto:</w:t>
                  </w:r>
                </w:p>
              </w:tc>
              <w:tc>
                <w:tcPr>
                  <w:tcW w:w="5228" w:type="dxa"/>
                  <w:shd w:val="clear" w:color="auto" w:fill="auto"/>
                  <w:vAlign w:val="center"/>
                </w:tcPr>
                <w:p w14:paraId="1F73C092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74352" w:rsidRPr="00387B48" w14:paraId="36F57950" w14:textId="77777777" w:rsidTr="00125AEB">
              <w:trPr>
                <w:trHeight w:val="816"/>
              </w:trPr>
              <w:tc>
                <w:tcPr>
                  <w:tcW w:w="3710" w:type="dxa"/>
                  <w:shd w:val="clear" w:color="auto" w:fill="auto"/>
                  <w:vAlign w:val="center"/>
                </w:tcPr>
                <w:p w14:paraId="0174E4AB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Sede ed indirizzo del committente dell’appalto:</w:t>
                  </w:r>
                </w:p>
              </w:tc>
              <w:tc>
                <w:tcPr>
                  <w:tcW w:w="5228" w:type="dxa"/>
                  <w:shd w:val="clear" w:color="auto" w:fill="auto"/>
                  <w:vAlign w:val="center"/>
                </w:tcPr>
                <w:p w14:paraId="7C753169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74352" w:rsidRPr="00387B48" w14:paraId="1F788401" w14:textId="77777777" w:rsidTr="00125AEB">
              <w:trPr>
                <w:trHeight w:val="816"/>
              </w:trPr>
              <w:tc>
                <w:tcPr>
                  <w:tcW w:w="3710" w:type="dxa"/>
                  <w:shd w:val="clear" w:color="auto" w:fill="auto"/>
                  <w:vAlign w:val="center"/>
                </w:tcPr>
                <w:p w14:paraId="023BD44C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Recapito telefonico e P.E.C. del committente dell’appalto:</w:t>
                  </w:r>
                </w:p>
              </w:tc>
              <w:tc>
                <w:tcPr>
                  <w:tcW w:w="5228" w:type="dxa"/>
                  <w:shd w:val="clear" w:color="auto" w:fill="auto"/>
                  <w:vAlign w:val="center"/>
                </w:tcPr>
                <w:p w14:paraId="4C4C201B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74352" w:rsidRPr="00387B48" w14:paraId="01A59FF8" w14:textId="77777777" w:rsidTr="00125AEB">
              <w:trPr>
                <w:trHeight w:val="816"/>
              </w:trPr>
              <w:tc>
                <w:tcPr>
                  <w:tcW w:w="3710" w:type="dxa"/>
                  <w:shd w:val="clear" w:color="auto" w:fill="auto"/>
                  <w:vAlign w:val="center"/>
                </w:tcPr>
                <w:p w14:paraId="6D6CDCD2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Nominativo del referente dell’ente o della società committente:</w:t>
                  </w:r>
                </w:p>
              </w:tc>
              <w:tc>
                <w:tcPr>
                  <w:tcW w:w="5228" w:type="dxa"/>
                  <w:shd w:val="clear" w:color="auto" w:fill="auto"/>
                  <w:vAlign w:val="center"/>
                </w:tcPr>
                <w:p w14:paraId="046068EB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74352" w:rsidRPr="00387B48" w14:paraId="27DF5A35" w14:textId="77777777" w:rsidTr="00125AEB">
              <w:trPr>
                <w:trHeight w:val="401"/>
              </w:trPr>
              <w:tc>
                <w:tcPr>
                  <w:tcW w:w="3710" w:type="dxa"/>
                  <w:shd w:val="clear" w:color="auto" w:fill="auto"/>
                  <w:vAlign w:val="center"/>
                </w:tcPr>
                <w:p w14:paraId="49F6A118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Numero della popolazione residente del Comune presso il quale è stato eseguito il servizio</w:t>
                  </w:r>
                </w:p>
              </w:tc>
              <w:tc>
                <w:tcPr>
                  <w:tcW w:w="5228" w:type="dxa"/>
                  <w:shd w:val="clear" w:color="auto" w:fill="auto"/>
                  <w:vAlign w:val="center"/>
                </w:tcPr>
                <w:p w14:paraId="158EF1CF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5FF1D21C" w14:textId="6C099576" w:rsidR="00874352" w:rsidRDefault="00874352" w:rsidP="00A2118E">
            <w:pPr>
              <w:widowControl w:val="0"/>
              <w:autoSpaceDN/>
              <w:spacing w:after="200"/>
              <w:contextualSpacing/>
              <w:jc w:val="both"/>
              <w:rPr>
                <w:sz w:val="24"/>
              </w:rPr>
            </w:pPr>
          </w:p>
          <w:tbl>
            <w:tblPr>
              <w:tblW w:w="8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10"/>
              <w:gridCol w:w="5228"/>
            </w:tblGrid>
            <w:tr w:rsidR="00874352" w:rsidRPr="00387B48" w14:paraId="73F2C42E" w14:textId="77777777" w:rsidTr="00125AEB">
              <w:trPr>
                <w:trHeight w:val="801"/>
              </w:trPr>
              <w:tc>
                <w:tcPr>
                  <w:tcW w:w="3710" w:type="dxa"/>
                  <w:shd w:val="clear" w:color="auto" w:fill="auto"/>
                  <w:vAlign w:val="center"/>
                </w:tcPr>
                <w:p w14:paraId="12D8E9C2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Oggetto dell’affidamento:</w:t>
                  </w:r>
                </w:p>
              </w:tc>
              <w:tc>
                <w:tcPr>
                  <w:tcW w:w="5228" w:type="dxa"/>
                  <w:shd w:val="clear" w:color="auto" w:fill="auto"/>
                  <w:vAlign w:val="center"/>
                </w:tcPr>
                <w:p w14:paraId="268C6B07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74352" w:rsidRPr="00387B48" w14:paraId="57266303" w14:textId="77777777" w:rsidTr="00125AEB">
              <w:trPr>
                <w:trHeight w:val="816"/>
              </w:trPr>
              <w:tc>
                <w:tcPr>
                  <w:tcW w:w="3710" w:type="dxa"/>
                  <w:shd w:val="clear" w:color="auto" w:fill="auto"/>
                  <w:vAlign w:val="center"/>
                </w:tcPr>
                <w:p w14:paraId="435D1458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Importo:</w:t>
                  </w:r>
                </w:p>
              </w:tc>
              <w:tc>
                <w:tcPr>
                  <w:tcW w:w="5228" w:type="dxa"/>
                  <w:shd w:val="clear" w:color="auto" w:fill="auto"/>
                  <w:vAlign w:val="center"/>
                </w:tcPr>
                <w:p w14:paraId="64E242B7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74352" w:rsidRPr="00387B48" w14:paraId="3EC79B15" w14:textId="77777777" w:rsidTr="00125AEB">
              <w:trPr>
                <w:trHeight w:val="816"/>
              </w:trPr>
              <w:tc>
                <w:tcPr>
                  <w:tcW w:w="3710" w:type="dxa"/>
                  <w:shd w:val="clear" w:color="auto" w:fill="auto"/>
                  <w:vAlign w:val="center"/>
                </w:tcPr>
                <w:p w14:paraId="76B13F94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Durata del contratto:</w:t>
                  </w:r>
                </w:p>
              </w:tc>
              <w:tc>
                <w:tcPr>
                  <w:tcW w:w="5228" w:type="dxa"/>
                  <w:shd w:val="clear" w:color="auto" w:fill="auto"/>
                  <w:vAlign w:val="center"/>
                </w:tcPr>
                <w:p w14:paraId="08E11AA3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74352" w:rsidRPr="00387B48" w14:paraId="1FF377C5" w14:textId="77777777" w:rsidTr="00125AEB">
              <w:trPr>
                <w:trHeight w:val="816"/>
              </w:trPr>
              <w:tc>
                <w:tcPr>
                  <w:tcW w:w="3710" w:type="dxa"/>
                  <w:shd w:val="clear" w:color="auto" w:fill="auto"/>
                  <w:vAlign w:val="center"/>
                </w:tcPr>
                <w:p w14:paraId="0A95537E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Ragione sociale e codice fiscale dell’ente o della società committente dell’appalto:</w:t>
                  </w:r>
                </w:p>
              </w:tc>
              <w:tc>
                <w:tcPr>
                  <w:tcW w:w="5228" w:type="dxa"/>
                  <w:shd w:val="clear" w:color="auto" w:fill="auto"/>
                  <w:vAlign w:val="center"/>
                </w:tcPr>
                <w:p w14:paraId="1DB0BA9A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74352" w:rsidRPr="00387B48" w14:paraId="0F893CD5" w14:textId="77777777" w:rsidTr="00125AEB">
              <w:trPr>
                <w:trHeight w:val="816"/>
              </w:trPr>
              <w:tc>
                <w:tcPr>
                  <w:tcW w:w="3710" w:type="dxa"/>
                  <w:shd w:val="clear" w:color="auto" w:fill="auto"/>
                  <w:vAlign w:val="center"/>
                </w:tcPr>
                <w:p w14:paraId="5A468187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Sede ed indirizzo del committente dell’appalto:</w:t>
                  </w:r>
                </w:p>
              </w:tc>
              <w:tc>
                <w:tcPr>
                  <w:tcW w:w="5228" w:type="dxa"/>
                  <w:shd w:val="clear" w:color="auto" w:fill="auto"/>
                  <w:vAlign w:val="center"/>
                </w:tcPr>
                <w:p w14:paraId="5DE40463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74352" w:rsidRPr="00387B48" w14:paraId="402E8259" w14:textId="77777777" w:rsidTr="00125AEB">
              <w:trPr>
                <w:trHeight w:val="816"/>
              </w:trPr>
              <w:tc>
                <w:tcPr>
                  <w:tcW w:w="3710" w:type="dxa"/>
                  <w:shd w:val="clear" w:color="auto" w:fill="auto"/>
                  <w:vAlign w:val="center"/>
                </w:tcPr>
                <w:p w14:paraId="1EEF7C51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B4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Recapito telefonico e P.E.C. del committente dell’appalto:</w:t>
                  </w:r>
                </w:p>
              </w:tc>
              <w:tc>
                <w:tcPr>
                  <w:tcW w:w="5228" w:type="dxa"/>
                  <w:shd w:val="clear" w:color="auto" w:fill="auto"/>
                  <w:vAlign w:val="center"/>
                </w:tcPr>
                <w:p w14:paraId="6480E718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74352" w:rsidRPr="00387B48" w14:paraId="74679AF3" w14:textId="77777777" w:rsidTr="00125AEB">
              <w:trPr>
                <w:trHeight w:val="816"/>
              </w:trPr>
              <w:tc>
                <w:tcPr>
                  <w:tcW w:w="3710" w:type="dxa"/>
                  <w:shd w:val="clear" w:color="auto" w:fill="auto"/>
                  <w:vAlign w:val="center"/>
                </w:tcPr>
                <w:p w14:paraId="534B691F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Nominativo del referente dell’ente o della società committente:</w:t>
                  </w:r>
                </w:p>
              </w:tc>
              <w:tc>
                <w:tcPr>
                  <w:tcW w:w="5228" w:type="dxa"/>
                  <w:shd w:val="clear" w:color="auto" w:fill="auto"/>
                  <w:vAlign w:val="center"/>
                </w:tcPr>
                <w:p w14:paraId="0F0CAD78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74352" w:rsidRPr="00387B48" w14:paraId="3C7BA6CA" w14:textId="77777777" w:rsidTr="00125AEB">
              <w:trPr>
                <w:trHeight w:val="401"/>
              </w:trPr>
              <w:tc>
                <w:tcPr>
                  <w:tcW w:w="3710" w:type="dxa"/>
                  <w:shd w:val="clear" w:color="auto" w:fill="auto"/>
                  <w:vAlign w:val="center"/>
                </w:tcPr>
                <w:p w14:paraId="45B04B9F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Numero della popolazione residente del Comune presso il quale è stato eseguito il servizio</w:t>
                  </w:r>
                </w:p>
              </w:tc>
              <w:tc>
                <w:tcPr>
                  <w:tcW w:w="5228" w:type="dxa"/>
                  <w:shd w:val="clear" w:color="auto" w:fill="auto"/>
                  <w:vAlign w:val="center"/>
                </w:tcPr>
                <w:p w14:paraId="1751E99B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46B7C3A2" w14:textId="77777777" w:rsidR="00874352" w:rsidRPr="00387B48" w:rsidRDefault="00874352" w:rsidP="00A2118E">
            <w:pPr>
              <w:widowControl w:val="0"/>
              <w:autoSpaceDN/>
              <w:spacing w:after="200"/>
              <w:contextualSpacing/>
              <w:jc w:val="both"/>
              <w:rPr>
                <w:sz w:val="24"/>
              </w:rPr>
            </w:pPr>
          </w:p>
          <w:tbl>
            <w:tblPr>
              <w:tblW w:w="8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10"/>
              <w:gridCol w:w="5228"/>
            </w:tblGrid>
            <w:tr w:rsidR="00183307" w:rsidRPr="00387B48" w14:paraId="19B7D56A" w14:textId="77777777" w:rsidTr="0083336A">
              <w:trPr>
                <w:trHeight w:val="801"/>
              </w:trPr>
              <w:tc>
                <w:tcPr>
                  <w:tcW w:w="3710" w:type="dxa"/>
                  <w:shd w:val="clear" w:color="auto" w:fill="auto"/>
                  <w:vAlign w:val="center"/>
                </w:tcPr>
                <w:p w14:paraId="7515BA86" w14:textId="2AC604F9" w:rsidR="00183307" w:rsidRPr="00387B48" w:rsidRDefault="00183307" w:rsidP="0065210E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Oggetto dell’a</w:t>
                  </w:r>
                  <w:r w:rsidR="0065210E" w:rsidRPr="00387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ffidamento</w:t>
                  </w:r>
                  <w:r w:rsidRPr="00387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28" w:type="dxa"/>
                  <w:shd w:val="clear" w:color="auto" w:fill="auto"/>
                  <w:vAlign w:val="center"/>
                </w:tcPr>
                <w:p w14:paraId="5DA18D55" w14:textId="77777777" w:rsidR="00183307" w:rsidRPr="00387B48" w:rsidRDefault="00183307" w:rsidP="00183307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83307" w:rsidRPr="00387B48" w14:paraId="405BD99B" w14:textId="77777777" w:rsidTr="0083336A">
              <w:trPr>
                <w:trHeight w:val="816"/>
              </w:trPr>
              <w:tc>
                <w:tcPr>
                  <w:tcW w:w="3710" w:type="dxa"/>
                  <w:shd w:val="clear" w:color="auto" w:fill="auto"/>
                  <w:vAlign w:val="center"/>
                </w:tcPr>
                <w:p w14:paraId="3C830DB0" w14:textId="77777777" w:rsidR="00183307" w:rsidRPr="00387B48" w:rsidRDefault="00183307" w:rsidP="00183307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Importo:</w:t>
                  </w:r>
                </w:p>
              </w:tc>
              <w:tc>
                <w:tcPr>
                  <w:tcW w:w="5228" w:type="dxa"/>
                  <w:shd w:val="clear" w:color="auto" w:fill="auto"/>
                  <w:vAlign w:val="center"/>
                </w:tcPr>
                <w:p w14:paraId="0AB0EC09" w14:textId="77777777" w:rsidR="00183307" w:rsidRPr="00387B48" w:rsidRDefault="00183307" w:rsidP="00183307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74352" w:rsidRPr="00387B48" w14:paraId="66C28843" w14:textId="77777777" w:rsidTr="0083336A">
              <w:trPr>
                <w:trHeight w:val="816"/>
              </w:trPr>
              <w:tc>
                <w:tcPr>
                  <w:tcW w:w="3710" w:type="dxa"/>
                  <w:shd w:val="clear" w:color="auto" w:fill="auto"/>
                  <w:vAlign w:val="center"/>
                </w:tcPr>
                <w:p w14:paraId="738F2B5B" w14:textId="11D8F7C5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Durata del contratto:</w:t>
                  </w:r>
                </w:p>
              </w:tc>
              <w:tc>
                <w:tcPr>
                  <w:tcW w:w="5228" w:type="dxa"/>
                  <w:shd w:val="clear" w:color="auto" w:fill="auto"/>
                  <w:vAlign w:val="center"/>
                </w:tcPr>
                <w:p w14:paraId="567F2530" w14:textId="77777777" w:rsidR="00874352" w:rsidRPr="00387B48" w:rsidRDefault="00874352" w:rsidP="00874352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83307" w:rsidRPr="00387B48" w14:paraId="1C4CDCF5" w14:textId="77777777" w:rsidTr="0083336A">
              <w:trPr>
                <w:trHeight w:val="816"/>
              </w:trPr>
              <w:tc>
                <w:tcPr>
                  <w:tcW w:w="3710" w:type="dxa"/>
                  <w:shd w:val="clear" w:color="auto" w:fill="auto"/>
                  <w:vAlign w:val="center"/>
                </w:tcPr>
                <w:p w14:paraId="1EB7DBF6" w14:textId="77777777" w:rsidR="00183307" w:rsidRPr="00387B48" w:rsidRDefault="00183307" w:rsidP="00183307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Ragione sociale e codice fiscale dell’ente o della società committente dell’appalto:</w:t>
                  </w:r>
                </w:p>
              </w:tc>
              <w:tc>
                <w:tcPr>
                  <w:tcW w:w="5228" w:type="dxa"/>
                  <w:shd w:val="clear" w:color="auto" w:fill="auto"/>
                  <w:vAlign w:val="center"/>
                </w:tcPr>
                <w:p w14:paraId="0E7E3F3E" w14:textId="77777777" w:rsidR="00183307" w:rsidRPr="00387B48" w:rsidRDefault="00183307" w:rsidP="00183307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83307" w:rsidRPr="00387B48" w14:paraId="345CB5A7" w14:textId="77777777" w:rsidTr="0083336A">
              <w:trPr>
                <w:trHeight w:val="816"/>
              </w:trPr>
              <w:tc>
                <w:tcPr>
                  <w:tcW w:w="3710" w:type="dxa"/>
                  <w:shd w:val="clear" w:color="auto" w:fill="auto"/>
                  <w:vAlign w:val="center"/>
                </w:tcPr>
                <w:p w14:paraId="4BC555A8" w14:textId="77777777" w:rsidR="00183307" w:rsidRPr="00387B48" w:rsidRDefault="00183307" w:rsidP="00183307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Sede ed indirizzo del committente dell’appalto:</w:t>
                  </w:r>
                </w:p>
              </w:tc>
              <w:tc>
                <w:tcPr>
                  <w:tcW w:w="5228" w:type="dxa"/>
                  <w:shd w:val="clear" w:color="auto" w:fill="auto"/>
                  <w:vAlign w:val="center"/>
                </w:tcPr>
                <w:p w14:paraId="6C73DFC7" w14:textId="77777777" w:rsidR="00183307" w:rsidRPr="00387B48" w:rsidRDefault="00183307" w:rsidP="00183307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83307" w:rsidRPr="00387B48" w14:paraId="31514CB0" w14:textId="77777777" w:rsidTr="0083336A">
              <w:trPr>
                <w:trHeight w:val="816"/>
              </w:trPr>
              <w:tc>
                <w:tcPr>
                  <w:tcW w:w="3710" w:type="dxa"/>
                  <w:shd w:val="clear" w:color="auto" w:fill="auto"/>
                  <w:vAlign w:val="center"/>
                </w:tcPr>
                <w:p w14:paraId="63B191EC" w14:textId="77777777" w:rsidR="00183307" w:rsidRPr="00387B48" w:rsidRDefault="00183307" w:rsidP="00183307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Recapito telefonico e P.E.C. del committente dell’appalto:</w:t>
                  </w:r>
                </w:p>
              </w:tc>
              <w:tc>
                <w:tcPr>
                  <w:tcW w:w="5228" w:type="dxa"/>
                  <w:shd w:val="clear" w:color="auto" w:fill="auto"/>
                  <w:vAlign w:val="center"/>
                </w:tcPr>
                <w:p w14:paraId="2E37E4CD" w14:textId="77777777" w:rsidR="00183307" w:rsidRPr="00387B48" w:rsidRDefault="00183307" w:rsidP="00183307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83307" w:rsidRPr="00387B48" w14:paraId="10AF95D2" w14:textId="77777777" w:rsidTr="0083336A">
              <w:trPr>
                <w:trHeight w:val="816"/>
              </w:trPr>
              <w:tc>
                <w:tcPr>
                  <w:tcW w:w="3710" w:type="dxa"/>
                  <w:shd w:val="clear" w:color="auto" w:fill="auto"/>
                  <w:vAlign w:val="center"/>
                </w:tcPr>
                <w:p w14:paraId="16F7C8F7" w14:textId="77777777" w:rsidR="00183307" w:rsidRPr="00387B48" w:rsidRDefault="00183307" w:rsidP="00183307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Nominativo del referente dell’ente o della società committente:</w:t>
                  </w:r>
                </w:p>
              </w:tc>
              <w:tc>
                <w:tcPr>
                  <w:tcW w:w="5228" w:type="dxa"/>
                  <w:shd w:val="clear" w:color="auto" w:fill="auto"/>
                  <w:vAlign w:val="center"/>
                </w:tcPr>
                <w:p w14:paraId="3AE57B15" w14:textId="77777777" w:rsidR="00183307" w:rsidRPr="00387B48" w:rsidRDefault="00183307" w:rsidP="00183307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83307" w:rsidRPr="00387B48" w14:paraId="19BE513D" w14:textId="77777777" w:rsidTr="0083336A">
              <w:trPr>
                <w:trHeight w:val="401"/>
              </w:trPr>
              <w:tc>
                <w:tcPr>
                  <w:tcW w:w="3710" w:type="dxa"/>
                  <w:shd w:val="clear" w:color="auto" w:fill="auto"/>
                  <w:vAlign w:val="center"/>
                </w:tcPr>
                <w:p w14:paraId="3B134DD0" w14:textId="108539F4" w:rsidR="00183307" w:rsidRPr="00387B48" w:rsidRDefault="00874352" w:rsidP="00183307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Numero della popolazione residente del Comune presso il quale è stato eseguito il servizio</w:t>
                  </w:r>
                </w:p>
              </w:tc>
              <w:tc>
                <w:tcPr>
                  <w:tcW w:w="5228" w:type="dxa"/>
                  <w:shd w:val="clear" w:color="auto" w:fill="auto"/>
                  <w:vAlign w:val="center"/>
                </w:tcPr>
                <w:p w14:paraId="6E9D0B10" w14:textId="77777777" w:rsidR="00183307" w:rsidRPr="00387B48" w:rsidRDefault="00183307" w:rsidP="00183307">
                  <w:pPr>
                    <w:pStyle w:val="ACorpoarticolo"/>
                    <w:spacing w:before="0"/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59264F1C" w14:textId="1785C008" w:rsidR="00183307" w:rsidRPr="00387B48" w:rsidRDefault="00183307" w:rsidP="00F74FBC">
            <w:pPr>
              <w:keepNext/>
              <w:spacing w:before="60" w:after="60"/>
              <w:jc w:val="both"/>
              <w:rPr>
                <w:sz w:val="24"/>
              </w:rPr>
            </w:pPr>
          </w:p>
        </w:tc>
      </w:tr>
      <w:tr w:rsidR="00183307" w:rsidRPr="0065210E" w14:paraId="004FBB8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C540A" w14:textId="77777777" w:rsidR="00183307" w:rsidRPr="0065210E" w:rsidRDefault="00183307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0D00F" w14:textId="32750C51" w:rsidR="00183307" w:rsidRPr="0065210E" w:rsidRDefault="005D646A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65210E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B3C7" w14:textId="5D8EF590" w:rsidR="00183307" w:rsidRPr="0065210E" w:rsidRDefault="0065210E" w:rsidP="0065210E">
            <w:pPr>
              <w:keepNext/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che g</w:t>
            </w:r>
            <w:r w:rsidR="005D646A" w:rsidRPr="0065210E">
              <w:rPr>
                <w:sz w:val="24"/>
              </w:rPr>
              <w:t xml:space="preserve">li automezzi </w:t>
            </w:r>
            <w:r>
              <w:rPr>
                <w:sz w:val="24"/>
              </w:rPr>
              <w:t xml:space="preserve">hanno </w:t>
            </w:r>
            <w:r w:rsidR="005D646A" w:rsidRPr="0065210E">
              <w:rPr>
                <w:sz w:val="24"/>
              </w:rPr>
              <w:t>le caratteristiche tecniche definite all’articolo 12 del Decreto del Presidente della Repubb</w:t>
            </w:r>
            <w:r>
              <w:rPr>
                <w:sz w:val="24"/>
              </w:rPr>
              <w:t>lica 16 dicembre 1992, n. 495 s.m.i. «</w:t>
            </w:r>
            <w:r w:rsidR="005D646A" w:rsidRPr="0065210E">
              <w:rPr>
                <w:i/>
                <w:sz w:val="24"/>
              </w:rPr>
              <w:t>Regolamento di esecuzione e di attuazione del Codice della Strada</w:t>
            </w:r>
            <w:r>
              <w:rPr>
                <w:sz w:val="24"/>
              </w:rPr>
              <w:t xml:space="preserve">» </w:t>
            </w:r>
            <w:r w:rsidR="005D646A" w:rsidRPr="0065210E">
              <w:rPr>
                <w:sz w:val="24"/>
              </w:rPr>
              <w:t>e quelle funzionali stabilite all’appendice IV, Titolo I, del medesimo</w:t>
            </w:r>
            <w:r>
              <w:rPr>
                <w:sz w:val="24"/>
              </w:rPr>
              <w:t>.</w:t>
            </w:r>
          </w:p>
        </w:tc>
      </w:tr>
    </w:tbl>
    <w:p w14:paraId="25654D6E" w14:textId="77777777" w:rsidR="00E24804" w:rsidRDefault="00E24804">
      <w:pPr>
        <w:pStyle w:val="CSAArticolo"/>
        <w:spacing w:after="0"/>
        <w:rPr>
          <w:smallCaps/>
          <w:szCs w:val="24"/>
        </w:rPr>
      </w:pPr>
    </w:p>
    <w:p w14:paraId="3A5831F4" w14:textId="77777777" w:rsidR="00E24804" w:rsidRDefault="00E24804">
      <w:pPr>
        <w:pStyle w:val="AElencotratto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14:paraId="36A0B330" w14:textId="1004289E" w:rsidR="00E24804" w:rsidRPr="00F55176" w:rsidRDefault="004F2348" w:rsidP="00E52781">
      <w:pPr>
        <w:widowControl w:val="0"/>
        <w:ind w:left="5664"/>
        <w:jc w:val="center"/>
        <w:rPr>
          <w:rFonts w:ascii="Arial Narrow" w:hAnsi="Arial Narrow"/>
          <w:sz w:val="24"/>
        </w:rPr>
      </w:pPr>
      <w:r w:rsidRPr="00F55176">
        <w:rPr>
          <w:rFonts w:ascii="Arial Narrow" w:hAnsi="Arial Narrow"/>
          <w:sz w:val="24"/>
        </w:rPr>
        <w:t xml:space="preserve">[Firma </w:t>
      </w:r>
      <w:r w:rsidR="00E52781" w:rsidRPr="00F55176">
        <w:rPr>
          <w:rFonts w:ascii="Arial Narrow" w:hAnsi="Arial Narrow"/>
          <w:sz w:val="24"/>
        </w:rPr>
        <w:t>digitale</w:t>
      </w:r>
      <w:r w:rsidRPr="00F55176">
        <w:rPr>
          <w:rFonts w:ascii="Arial Narrow" w:hAnsi="Arial Narrow"/>
          <w:sz w:val="24"/>
        </w:rPr>
        <w:t>]</w:t>
      </w:r>
    </w:p>
    <w:p w14:paraId="4E0703BD" w14:textId="77777777" w:rsidR="00E24804" w:rsidRDefault="00E24804">
      <w:pPr>
        <w:pageBreakBefore/>
        <w:suppressAutoHyphens w:val="0"/>
      </w:pPr>
    </w:p>
    <w:p w14:paraId="7E27588D" w14:textId="77777777" w:rsidR="00E24804" w:rsidRDefault="004F2348">
      <w:pPr>
        <w:suppressAutoHyphens w:val="0"/>
        <w:spacing w:after="12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14:paraId="467D12D5" w14:textId="77777777" w:rsidR="00E24804" w:rsidRDefault="004F2348">
      <w:pPr>
        <w:suppressAutoHyphens w:val="0"/>
        <w:spacing w:after="120"/>
        <w:jc w:val="center"/>
        <w:textAlignment w:val="auto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474847BA" w14:textId="77777777" w:rsidR="00E24804" w:rsidRDefault="004F2348">
      <w:pPr>
        <w:suppressAutoHyphens w:val="0"/>
        <w:ind w:firstLine="709"/>
        <w:jc w:val="both"/>
        <w:textAlignment w:val="auto"/>
      </w:pPr>
      <w:r>
        <w:rPr>
          <w:rFonts w:eastAsia="Calibri"/>
          <w:sz w:val="24"/>
          <w:szCs w:val="24"/>
          <w:lang w:eastAsia="en-US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Fonts w:eastAsia="Calibri"/>
            <w:color w:val="0563C1"/>
            <w:sz w:val="24"/>
            <w:szCs w:val="24"/>
            <w:u w:val="single"/>
            <w:lang w:eastAsia="en-US"/>
          </w:rPr>
          <w:t>www.comune.cuneo.it/privacy.html</w:t>
        </w:r>
      </w:hyperlink>
      <w:r>
        <w:rPr>
          <w:rFonts w:eastAsia="Calibri"/>
          <w:sz w:val="24"/>
          <w:szCs w:val="24"/>
          <w:lang w:eastAsia="en-US"/>
        </w:rPr>
        <w:t>, dove sono presenti i link alle varie attività.</w:t>
      </w:r>
    </w:p>
    <w:p w14:paraId="3AF475F3" w14:textId="77777777" w:rsidR="00E24804" w:rsidRDefault="00E24804">
      <w:pPr>
        <w:jc w:val="both"/>
        <w:rPr>
          <w:sz w:val="24"/>
          <w:szCs w:val="24"/>
        </w:rPr>
      </w:pPr>
    </w:p>
    <w:p w14:paraId="4F5DBAC7" w14:textId="77777777" w:rsidR="00E24804" w:rsidRDefault="00E24804">
      <w:pPr>
        <w:jc w:val="both"/>
      </w:pPr>
    </w:p>
    <w:p w14:paraId="59D3336A" w14:textId="77777777" w:rsidR="00E24804" w:rsidRDefault="00E24804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</w:p>
    <w:p w14:paraId="1668628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3D984934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14:paraId="163D354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14:paraId="453168B0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</w:pPr>
      <w:r>
        <w:rPr>
          <w:rFonts w:ascii="Book Antiqua" w:hAnsi="Book Antiqua"/>
          <w:b/>
          <w:sz w:val="24"/>
          <w:szCs w:val="24"/>
        </w:rPr>
        <w:t>Rinaldi</w:t>
      </w:r>
      <w:r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Giorgio</w:t>
      </w:r>
    </w:p>
    <w:sectPr w:rsidR="00E24804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204BD" w14:textId="77777777" w:rsidR="005D4967" w:rsidRDefault="005D4967">
      <w:r>
        <w:separator/>
      </w:r>
    </w:p>
  </w:endnote>
  <w:endnote w:type="continuationSeparator" w:id="0">
    <w:p w14:paraId="07009058" w14:textId="77777777" w:rsidR="005D4967" w:rsidRDefault="005D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fixed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09C15" w14:textId="77777777" w:rsidR="005D4967" w:rsidRDefault="005D4967">
      <w:r>
        <w:rPr>
          <w:color w:val="000000"/>
        </w:rPr>
        <w:separator/>
      </w:r>
    </w:p>
  </w:footnote>
  <w:footnote w:type="continuationSeparator" w:id="0">
    <w:p w14:paraId="11AC0C66" w14:textId="77777777" w:rsidR="005D4967" w:rsidRDefault="005D4967">
      <w:r>
        <w:continuationSeparator/>
      </w:r>
    </w:p>
  </w:footnote>
  <w:footnote w:id="1">
    <w:p w14:paraId="0BAE0668" w14:textId="77777777" w:rsidR="00E24804" w:rsidRDefault="004F2348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2E3871CA" w14:textId="77777777" w:rsidR="00E24804" w:rsidRDefault="004F2348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46721A17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225FB7AE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486"/>
    <w:multiLevelType w:val="hybridMultilevel"/>
    <w:tmpl w:val="6526CC2C"/>
    <w:lvl w:ilvl="0" w:tplc="F10E5026">
      <w:numFmt w:val="bullet"/>
      <w:lvlText w:val="—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0785E"/>
    <w:multiLevelType w:val="multilevel"/>
    <w:tmpl w:val="DB1ECF5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C34F24"/>
    <w:multiLevelType w:val="multilevel"/>
    <w:tmpl w:val="AC6894D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677A3"/>
    <w:multiLevelType w:val="hybridMultilevel"/>
    <w:tmpl w:val="E9AAC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AA3311"/>
    <w:multiLevelType w:val="multilevel"/>
    <w:tmpl w:val="812CDDEC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6" w15:restartNumberingAfterBreak="0">
    <w:nsid w:val="2DC93ED9"/>
    <w:multiLevelType w:val="multilevel"/>
    <w:tmpl w:val="7A245D9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C7FF3"/>
    <w:multiLevelType w:val="hybridMultilevel"/>
    <w:tmpl w:val="89260162"/>
    <w:lvl w:ilvl="0" w:tplc="17D48742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A5C27D9"/>
    <w:multiLevelType w:val="hybridMultilevel"/>
    <w:tmpl w:val="87985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77835"/>
    <w:multiLevelType w:val="multilevel"/>
    <w:tmpl w:val="D17C3B36"/>
    <w:lvl w:ilvl="0">
      <w:numFmt w:val="bullet"/>
      <w:lvlText w:val="r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5F0454AF"/>
    <w:multiLevelType w:val="multilevel"/>
    <w:tmpl w:val="1F9AAF36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11" w15:restartNumberingAfterBreak="0">
    <w:nsid w:val="5F3A73AF"/>
    <w:multiLevelType w:val="hybridMultilevel"/>
    <w:tmpl w:val="6C821ADE"/>
    <w:lvl w:ilvl="0" w:tplc="31168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4"/>
    <w:rsid w:val="00063772"/>
    <w:rsid w:val="00120D2E"/>
    <w:rsid w:val="001540A1"/>
    <w:rsid w:val="00183307"/>
    <w:rsid w:val="001857A8"/>
    <w:rsid w:val="001E413C"/>
    <w:rsid w:val="001E6354"/>
    <w:rsid w:val="002371F5"/>
    <w:rsid w:val="002B0564"/>
    <w:rsid w:val="002C621B"/>
    <w:rsid w:val="00341563"/>
    <w:rsid w:val="00387B48"/>
    <w:rsid w:val="004108FD"/>
    <w:rsid w:val="00422442"/>
    <w:rsid w:val="004F2348"/>
    <w:rsid w:val="00510D8B"/>
    <w:rsid w:val="00552EBC"/>
    <w:rsid w:val="005766BE"/>
    <w:rsid w:val="00580711"/>
    <w:rsid w:val="00590C1A"/>
    <w:rsid w:val="005D4967"/>
    <w:rsid w:val="005D646A"/>
    <w:rsid w:val="0065210E"/>
    <w:rsid w:val="007361B8"/>
    <w:rsid w:val="007A5E57"/>
    <w:rsid w:val="00870313"/>
    <w:rsid w:val="00874352"/>
    <w:rsid w:val="009013C2"/>
    <w:rsid w:val="00905DF5"/>
    <w:rsid w:val="00A2118E"/>
    <w:rsid w:val="00A80860"/>
    <w:rsid w:val="00AE5D67"/>
    <w:rsid w:val="00B47A57"/>
    <w:rsid w:val="00B74BCC"/>
    <w:rsid w:val="00B74FC6"/>
    <w:rsid w:val="00BA47D5"/>
    <w:rsid w:val="00D04A3A"/>
    <w:rsid w:val="00E24804"/>
    <w:rsid w:val="00E400BB"/>
    <w:rsid w:val="00E426B1"/>
    <w:rsid w:val="00E52781"/>
    <w:rsid w:val="00ED3F33"/>
    <w:rsid w:val="00F55176"/>
    <w:rsid w:val="00F63192"/>
    <w:rsid w:val="00F74FBC"/>
    <w:rsid w:val="00F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0F0"/>
  <w15:docId w15:val="{27CF0B57-446D-4FF4-91AB-A88EA317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customStyle="1" w:styleId="TestocommentoCarattere1">
    <w:name w:val="Testo commento Caratter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gov.it/fileadmin/comune_cuneo/content/amm_organiz/seg_generale/personale/codici_disciplinari/codice_comportamento_dipendenti_Comune_di_Cune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Armando Stefano</cp:lastModifiedBy>
  <cp:revision>35</cp:revision>
  <cp:lastPrinted>2014-07-11T06:30:00Z</cp:lastPrinted>
  <dcterms:created xsi:type="dcterms:W3CDTF">2019-05-24T06:38:00Z</dcterms:created>
  <dcterms:modified xsi:type="dcterms:W3CDTF">2020-11-18T13:15:00Z</dcterms:modified>
</cp:coreProperties>
</file>